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473" w:rsidRDefault="00922AD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4-e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R2-2104791</w:t>
      </w:r>
    </w:p>
    <w:p w:rsidR="00E54473" w:rsidRDefault="00922AD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19</w:t>
      </w:r>
      <w:r>
        <w:rPr>
          <w:rFonts w:ascii="Arial" w:hAnsi="Arial" w:cs="Arial" w:hint="eastAsia"/>
          <w:b/>
          <w:bCs/>
          <w:kern w:val="0"/>
          <w:sz w:val="24"/>
          <w:vertAlign w:val="superscript"/>
        </w:rPr>
        <w:t xml:space="preserve">th </w:t>
      </w:r>
      <w:r>
        <w:rPr>
          <w:rFonts w:ascii="Arial" w:hAnsi="Arial" w:cs="Arial" w:hint="eastAsia"/>
          <w:b/>
          <w:bCs/>
          <w:kern w:val="0"/>
          <w:sz w:val="24"/>
        </w:rPr>
        <w:t>- 27</w:t>
      </w:r>
      <w:r>
        <w:rPr>
          <w:rFonts w:ascii="Arial" w:hAnsi="Arial" w:cs="Arial" w:hint="eastAsia"/>
          <w:b/>
          <w:bCs/>
          <w:kern w:val="0"/>
          <w:sz w:val="24"/>
          <w:vertAlign w:val="superscript"/>
        </w:rPr>
        <w:t>th</w:t>
      </w:r>
      <w:r>
        <w:rPr>
          <w:rFonts w:ascii="Arial" w:hAnsi="Arial" w:cs="Arial" w:hint="eastAsia"/>
          <w:b/>
          <w:bCs/>
          <w:kern w:val="0"/>
          <w:sz w:val="24"/>
        </w:rPr>
        <w:t xml:space="preserve"> May</w:t>
      </w:r>
      <w:r>
        <w:rPr>
          <w:rFonts w:ascii="Arial" w:hAnsi="Arial" w:cs="Arial"/>
          <w:b/>
          <w:bCs/>
          <w:kern w:val="0"/>
          <w:sz w:val="24"/>
        </w:rPr>
        <w:t xml:space="preserve"> </w:t>
      </w:r>
      <w:r>
        <w:rPr>
          <w:rFonts w:ascii="Arial" w:hAnsi="Arial" w:cs="Arial" w:hint="eastAsia"/>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E54473" w:rsidRDefault="00922AD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E54473" w:rsidRDefault="00922AD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E54473" w:rsidRDefault="00922AD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Discussion on slice-aware cell reselection</w:t>
      </w:r>
    </w:p>
    <w:p w:rsidR="00E54473" w:rsidRDefault="00922AD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8.8.2</w:t>
      </w:r>
    </w:p>
    <w:p w:rsidR="00E54473" w:rsidRDefault="00922AD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E54473" w:rsidRDefault="00922AD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E54473" w:rsidRDefault="00922AD2">
      <w:pPr>
        <w:spacing w:line="240" w:lineRule="auto"/>
        <w:jc w:val="left"/>
        <w:rPr>
          <w:sz w:val="20"/>
          <w:szCs w:val="20"/>
        </w:rPr>
      </w:pPr>
      <w:r>
        <w:rPr>
          <w:rFonts w:hint="eastAsia"/>
          <w:sz w:val="20"/>
          <w:szCs w:val="20"/>
        </w:rPr>
        <w:t xml:space="preserve">In this paper, we share some understanding on details of slice availability in terms of Slice grouping and frequency priority information for broadcast and RRC Release message,  usage of </w:t>
      </w:r>
      <w:r>
        <w:rPr>
          <w:rFonts w:hint="eastAsia"/>
          <w:sz w:val="20"/>
          <w:szCs w:val="20"/>
        </w:rPr>
        <w:t>“</w:t>
      </w:r>
      <w:r>
        <w:rPr>
          <w:rFonts w:hint="eastAsia"/>
          <w:sz w:val="20"/>
          <w:szCs w:val="20"/>
        </w:rPr>
        <w:t>intended slice</w:t>
      </w:r>
      <w:r>
        <w:rPr>
          <w:rFonts w:hint="eastAsia"/>
          <w:sz w:val="20"/>
          <w:szCs w:val="20"/>
        </w:rPr>
        <w:t>”</w:t>
      </w:r>
      <w:r>
        <w:rPr>
          <w:rFonts w:hint="eastAsia"/>
          <w:sz w:val="20"/>
          <w:szCs w:val="20"/>
        </w:rPr>
        <w:t xml:space="preserve"> (FFS whether we use this term in specification), UE prioriti</w:t>
      </w:r>
      <w:r w:rsidR="008F549B">
        <w:rPr>
          <w:sz w:val="20"/>
          <w:szCs w:val="20"/>
        </w:rPr>
        <w:t>z</w:t>
      </w:r>
      <w:r>
        <w:rPr>
          <w:rFonts w:hint="eastAsia"/>
          <w:sz w:val="20"/>
          <w:szCs w:val="20"/>
        </w:rPr>
        <w:t>ation of slice when there is more than one intended slice and how UE determines frequency priority for inter-frequency cell reselection based on these.</w:t>
      </w:r>
    </w:p>
    <w:p w:rsidR="00E54473" w:rsidRDefault="00922AD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E54473" w:rsidRDefault="00922AD2">
      <w:pPr>
        <w:pStyle w:val="Heading2"/>
        <w:numPr>
          <w:ilvl w:val="1"/>
          <w:numId w:val="3"/>
        </w:numPr>
        <w:rPr>
          <w:rFonts w:eastAsia="宋体"/>
          <w:b w:val="0"/>
          <w:bCs w:val="0"/>
          <w:sz w:val="28"/>
          <w:szCs w:val="28"/>
          <w:lang w:val="en-US"/>
        </w:rPr>
      </w:pPr>
      <w:r>
        <w:rPr>
          <w:rFonts w:eastAsia="宋体" w:hint="eastAsia"/>
          <w:b w:val="0"/>
          <w:bCs w:val="0"/>
          <w:sz w:val="28"/>
          <w:szCs w:val="28"/>
          <w:lang w:val="en-US"/>
        </w:rPr>
        <w:t xml:space="preserve">Slice availability in system information and </w:t>
      </w:r>
      <w:proofErr w:type="spellStart"/>
      <w:r>
        <w:rPr>
          <w:rFonts w:eastAsia="宋体" w:hint="eastAsia"/>
          <w:b w:val="0"/>
          <w:bCs w:val="0"/>
          <w:sz w:val="28"/>
          <w:szCs w:val="28"/>
          <w:lang w:val="en-US"/>
        </w:rPr>
        <w:t>RRCRelease</w:t>
      </w:r>
      <w:proofErr w:type="spellEnd"/>
      <w:r>
        <w:rPr>
          <w:rFonts w:eastAsia="宋体" w:hint="eastAsia"/>
          <w:b w:val="0"/>
          <w:bCs w:val="0"/>
          <w:sz w:val="28"/>
          <w:szCs w:val="28"/>
          <w:lang w:val="en-US"/>
        </w:rPr>
        <w:t xml:space="preserve"> message</w:t>
      </w:r>
    </w:p>
    <w:p w:rsidR="00E54473" w:rsidRDefault="00922AD2">
      <w:pPr>
        <w:pStyle w:val="ListParagraph1"/>
        <w:ind w:firstLineChars="0" w:firstLine="0"/>
        <w:jc w:val="left"/>
        <w:rPr>
          <w:sz w:val="20"/>
          <w:szCs w:val="20"/>
          <w:shd w:val="clear" w:color="auto" w:fill="FFFFFF"/>
        </w:rPr>
      </w:pPr>
      <w:r>
        <w:rPr>
          <w:rFonts w:hint="eastAsia"/>
          <w:sz w:val="20"/>
          <w:szCs w:val="20"/>
          <w:shd w:val="clear" w:color="auto" w:fill="FFFFFF"/>
        </w:rPr>
        <w:t>The following options on slice availability in system information have been proposed and discussed last meeting with no consensus reached:</w:t>
      </w:r>
    </w:p>
    <w:p w:rsidR="00E54473" w:rsidRDefault="00922AD2">
      <w:pPr>
        <w:pStyle w:val="ListParagraph1"/>
        <w:numPr>
          <w:ilvl w:val="0"/>
          <w:numId w:val="4"/>
        </w:numPr>
        <w:ind w:firstLineChars="0"/>
        <w:jc w:val="left"/>
        <w:rPr>
          <w:sz w:val="20"/>
          <w:szCs w:val="20"/>
          <w:shd w:val="clear" w:color="auto" w:fill="FFFFFF"/>
        </w:rPr>
      </w:pPr>
      <w:r>
        <w:rPr>
          <w:rFonts w:hint="eastAsia"/>
          <w:sz w:val="20"/>
          <w:szCs w:val="20"/>
          <w:shd w:val="clear" w:color="auto" w:fill="FFFFFF"/>
        </w:rPr>
        <w:t>Option 1: Part of S-NSSAI (e.g. only the SST)</w:t>
      </w:r>
    </w:p>
    <w:p w:rsidR="00E54473" w:rsidRDefault="00922AD2">
      <w:pPr>
        <w:pStyle w:val="ListParagraph1"/>
        <w:numPr>
          <w:ilvl w:val="0"/>
          <w:numId w:val="4"/>
        </w:numPr>
        <w:ind w:firstLineChars="0"/>
        <w:jc w:val="left"/>
        <w:rPr>
          <w:sz w:val="20"/>
          <w:szCs w:val="20"/>
          <w:shd w:val="clear" w:color="auto" w:fill="FFFFFF"/>
        </w:rPr>
      </w:pPr>
      <w:r>
        <w:rPr>
          <w:rFonts w:hint="eastAsia"/>
          <w:sz w:val="20"/>
          <w:szCs w:val="20"/>
          <w:shd w:val="clear" w:color="auto" w:fill="FFFFFF"/>
        </w:rPr>
        <w:t>Option 2: Slice group ID</w:t>
      </w:r>
    </w:p>
    <w:p w:rsidR="00E54473" w:rsidRDefault="00922AD2">
      <w:pPr>
        <w:pStyle w:val="ListParagraph1"/>
        <w:numPr>
          <w:ilvl w:val="0"/>
          <w:numId w:val="4"/>
        </w:numPr>
        <w:ind w:firstLineChars="0"/>
        <w:jc w:val="left"/>
        <w:rPr>
          <w:sz w:val="20"/>
          <w:szCs w:val="20"/>
          <w:shd w:val="clear" w:color="auto" w:fill="FFFFFF"/>
        </w:rPr>
      </w:pPr>
      <w:r>
        <w:rPr>
          <w:rFonts w:hint="eastAsia"/>
          <w:sz w:val="20"/>
          <w:szCs w:val="20"/>
          <w:shd w:val="clear" w:color="auto" w:fill="FFFFFF"/>
        </w:rPr>
        <w:t>Option 3: Slice associated access category</w:t>
      </w:r>
    </w:p>
    <w:p w:rsidR="00E54473" w:rsidRDefault="00922AD2">
      <w:pPr>
        <w:pStyle w:val="ListParagraph1"/>
        <w:ind w:firstLineChars="0" w:firstLine="0"/>
        <w:jc w:val="left"/>
        <w:rPr>
          <w:sz w:val="20"/>
          <w:szCs w:val="20"/>
          <w:shd w:val="clear" w:color="auto" w:fill="FFFFFF"/>
        </w:rPr>
      </w:pPr>
      <w:r>
        <w:rPr>
          <w:rFonts w:hint="eastAsia"/>
          <w:sz w:val="20"/>
          <w:szCs w:val="20"/>
          <w:shd w:val="clear" w:color="auto" w:fill="FFFFFF"/>
        </w:rPr>
        <w:t>For option 1, apart from the security concern on exposing the NSSAI/S-NSSAI (or parts of it) in system information [1], broadcasting SST would be too broad for UE to decide whether to access this cell as there would be at most 16777 216 slices with different Slice Differentiators for each SST.</w:t>
      </w:r>
    </w:p>
    <w:p w:rsidR="00E54473" w:rsidRDefault="00922AD2">
      <w:pPr>
        <w:pStyle w:val="ListParagraph1"/>
        <w:ind w:firstLineChars="0" w:firstLine="0"/>
        <w:jc w:val="left"/>
        <w:rPr>
          <w:sz w:val="20"/>
          <w:szCs w:val="20"/>
          <w:shd w:val="clear" w:color="auto" w:fill="FFFFFF"/>
        </w:rPr>
      </w:pPr>
      <w:r>
        <w:rPr>
          <w:rFonts w:hint="eastAsia"/>
          <w:sz w:val="20"/>
          <w:szCs w:val="20"/>
          <w:shd w:val="clear" w:color="auto" w:fill="FFFFFF"/>
        </w:rPr>
        <w:t>For option 2 and 3, if the slice grouping is negotiated between UE and the CN via NAS signaling, broadcasting the grouping information would be helpful in addressing the security concern as well as the SIB payload size concern. The negotiation between UE and CN should be discussed and decided in SA2 and CT1 as there would be impacts on their specifications. However, if the slice associated access category is used, it can help address SIB payload size concerns as well as the security concerns without impact on SA2/CT1 specs as the definition and update of the mapping between operator defined access categories and slices has already been defined in SA2/CT1 specs.</w:t>
      </w:r>
    </w:p>
    <w:p w:rsidR="00E54473" w:rsidRDefault="00922AD2">
      <w:pPr>
        <w:pStyle w:val="ListParagraph1"/>
        <w:ind w:firstLineChars="0" w:firstLine="0"/>
        <w:jc w:val="left"/>
        <w:rPr>
          <w:sz w:val="20"/>
          <w:szCs w:val="20"/>
          <w:shd w:val="clear" w:color="auto" w:fill="FFFFFF"/>
        </w:rPr>
      </w:pPr>
      <w:r>
        <w:rPr>
          <w:rFonts w:hint="eastAsia"/>
          <w:sz w:val="20"/>
          <w:szCs w:val="20"/>
          <w:shd w:val="clear" w:color="auto" w:fill="FFFFFF"/>
        </w:rPr>
        <w:t>To address the SIB payload size concern and security concern while minimizing the impact in SA2/CT1 specs, we prefer to go for option 3 with the slice associated access category used to indicate slice availability in system information.</w:t>
      </w:r>
    </w:p>
    <w:p w:rsidR="00E54473" w:rsidRDefault="00922AD2">
      <w:pPr>
        <w:pStyle w:val="ListParagraph1"/>
        <w:ind w:firstLineChars="0" w:firstLine="0"/>
        <w:jc w:val="left"/>
        <w:rPr>
          <w:b/>
          <w:bCs/>
          <w:sz w:val="20"/>
          <w:szCs w:val="20"/>
          <w:shd w:val="clear" w:color="auto" w:fill="FFFFFF"/>
        </w:rPr>
      </w:pPr>
      <w:r>
        <w:rPr>
          <w:rFonts w:hint="eastAsia"/>
          <w:b/>
          <w:bCs/>
          <w:sz w:val="20"/>
          <w:szCs w:val="20"/>
          <w:shd w:val="clear" w:color="auto" w:fill="FFFFFF"/>
        </w:rPr>
        <w:lastRenderedPageBreak/>
        <w:t>Proposal 1: The slice associated access category should be used to indicate slice availability in system information.</w:t>
      </w:r>
    </w:p>
    <w:p w:rsidR="00E54473" w:rsidRDefault="00922AD2">
      <w:pPr>
        <w:pStyle w:val="ListParagraph1"/>
        <w:ind w:firstLineChars="0" w:firstLine="0"/>
        <w:jc w:val="left"/>
        <w:rPr>
          <w:sz w:val="20"/>
          <w:szCs w:val="20"/>
          <w:shd w:val="clear" w:color="auto" w:fill="FFFFFF"/>
        </w:rPr>
      </w:pPr>
      <w:r>
        <w:rPr>
          <w:rFonts w:hint="eastAsia"/>
          <w:sz w:val="20"/>
          <w:szCs w:val="20"/>
          <w:shd w:val="clear" w:color="auto" w:fill="FFFFFF"/>
        </w:rPr>
        <w:t xml:space="preserve">Regarding the slice availability in </w:t>
      </w:r>
      <w:proofErr w:type="spellStart"/>
      <w:r>
        <w:rPr>
          <w:rFonts w:hint="eastAsia"/>
          <w:sz w:val="20"/>
          <w:szCs w:val="20"/>
          <w:shd w:val="clear" w:color="auto" w:fill="FFFFFF"/>
        </w:rPr>
        <w:t>RRCRelease</w:t>
      </w:r>
      <w:proofErr w:type="spellEnd"/>
      <w:r>
        <w:rPr>
          <w:rFonts w:hint="eastAsia"/>
          <w:sz w:val="20"/>
          <w:szCs w:val="20"/>
          <w:shd w:val="clear" w:color="auto" w:fill="FFFFFF"/>
        </w:rPr>
        <w:t xml:space="preserve"> message, the situation changes a little bit as there would not be much concern on the payload size and the </w:t>
      </w:r>
      <w:proofErr w:type="spellStart"/>
      <w:r>
        <w:rPr>
          <w:rFonts w:hint="eastAsia"/>
          <w:sz w:val="20"/>
          <w:szCs w:val="20"/>
          <w:shd w:val="clear" w:color="auto" w:fill="FFFFFF"/>
        </w:rPr>
        <w:t>RRCRelease</w:t>
      </w:r>
      <w:proofErr w:type="spellEnd"/>
      <w:r>
        <w:rPr>
          <w:rFonts w:hint="eastAsia"/>
          <w:sz w:val="20"/>
          <w:szCs w:val="20"/>
          <w:shd w:val="clear" w:color="auto" w:fill="FFFFFF"/>
        </w:rPr>
        <w:t xml:space="preserve"> message can be sent under protection. To provide more accurate slice availability info or per slice reselection priority, we would prefer to use S-NSSAI to indicate slice availability in </w:t>
      </w:r>
      <w:proofErr w:type="spellStart"/>
      <w:r>
        <w:rPr>
          <w:rFonts w:hint="eastAsia"/>
          <w:sz w:val="20"/>
          <w:szCs w:val="20"/>
          <w:shd w:val="clear" w:color="auto" w:fill="FFFFFF"/>
        </w:rPr>
        <w:t>RRCRelease</w:t>
      </w:r>
      <w:proofErr w:type="spellEnd"/>
      <w:r>
        <w:rPr>
          <w:rFonts w:hint="eastAsia"/>
          <w:sz w:val="20"/>
          <w:szCs w:val="20"/>
          <w:shd w:val="clear" w:color="auto" w:fill="FFFFFF"/>
        </w:rPr>
        <w:t xml:space="preserve"> message.</w:t>
      </w:r>
    </w:p>
    <w:p w:rsidR="00E54473" w:rsidRDefault="00922AD2">
      <w:pPr>
        <w:pStyle w:val="ListParagraph1"/>
        <w:ind w:firstLineChars="0" w:firstLine="0"/>
        <w:jc w:val="left"/>
        <w:rPr>
          <w:b/>
          <w:bCs/>
          <w:sz w:val="20"/>
          <w:szCs w:val="20"/>
          <w:shd w:val="clear" w:color="auto" w:fill="FFFFFF"/>
        </w:rPr>
      </w:pPr>
      <w:r>
        <w:rPr>
          <w:rFonts w:hint="eastAsia"/>
          <w:b/>
          <w:bCs/>
          <w:sz w:val="20"/>
          <w:szCs w:val="20"/>
          <w:shd w:val="clear" w:color="auto" w:fill="FFFFFF"/>
        </w:rPr>
        <w:t xml:space="preserve">Proposal 2: The S-NSSAI should be used to indicate slice availability in </w:t>
      </w:r>
      <w:proofErr w:type="spellStart"/>
      <w:r>
        <w:rPr>
          <w:rFonts w:hint="eastAsia"/>
          <w:b/>
          <w:bCs/>
          <w:sz w:val="20"/>
          <w:szCs w:val="20"/>
          <w:shd w:val="clear" w:color="auto" w:fill="FFFFFF"/>
        </w:rPr>
        <w:t>RRCRelease</w:t>
      </w:r>
      <w:proofErr w:type="spellEnd"/>
      <w:r>
        <w:rPr>
          <w:rFonts w:hint="eastAsia"/>
          <w:b/>
          <w:bCs/>
          <w:sz w:val="20"/>
          <w:szCs w:val="20"/>
          <w:shd w:val="clear" w:color="auto" w:fill="FFFFFF"/>
        </w:rPr>
        <w:t xml:space="preserve"> message</w:t>
      </w:r>
      <w:bookmarkStart w:id="3" w:name="_GoBack"/>
      <w:bookmarkEnd w:id="3"/>
      <w:r>
        <w:rPr>
          <w:rFonts w:hint="eastAsia"/>
          <w:b/>
          <w:bCs/>
          <w:sz w:val="20"/>
          <w:szCs w:val="20"/>
          <w:shd w:val="clear" w:color="auto" w:fill="FFFFFF"/>
        </w:rPr>
        <w:t>.</w:t>
      </w:r>
    </w:p>
    <w:p w:rsidR="00E54473" w:rsidRDefault="00922AD2">
      <w:pPr>
        <w:pStyle w:val="Heading2"/>
        <w:numPr>
          <w:ilvl w:val="1"/>
          <w:numId w:val="3"/>
        </w:numPr>
        <w:rPr>
          <w:rFonts w:eastAsia="宋体"/>
          <w:b w:val="0"/>
          <w:bCs w:val="0"/>
          <w:sz w:val="28"/>
          <w:szCs w:val="28"/>
          <w:lang w:val="en-US"/>
        </w:rPr>
      </w:pPr>
      <w:r>
        <w:rPr>
          <w:rFonts w:eastAsia="宋体" w:hint="eastAsia"/>
          <w:b w:val="0"/>
          <w:bCs w:val="0"/>
          <w:sz w:val="28"/>
          <w:szCs w:val="28"/>
          <w:lang w:val="en-US"/>
        </w:rPr>
        <w:t>Presence of slice availability and slice specific frequency priority</w:t>
      </w:r>
    </w:p>
    <w:p w:rsidR="00E54473" w:rsidRDefault="00922AD2">
      <w:pPr>
        <w:pStyle w:val="ListParagraph1"/>
        <w:ind w:firstLineChars="0" w:firstLine="0"/>
        <w:jc w:val="left"/>
        <w:rPr>
          <w:sz w:val="20"/>
          <w:szCs w:val="20"/>
          <w:shd w:val="clear" w:color="auto" w:fill="FFFFFF"/>
        </w:rPr>
      </w:pPr>
      <w:r>
        <w:rPr>
          <w:rFonts w:hint="eastAsia"/>
          <w:sz w:val="20"/>
          <w:szCs w:val="20"/>
          <w:shd w:val="clear" w:color="auto" w:fill="FFFFFF"/>
        </w:rPr>
        <w:t>For each frequency (including th</w:t>
      </w:r>
      <w:r w:rsidR="008F549B">
        <w:rPr>
          <w:rFonts w:hint="eastAsia"/>
          <w:sz w:val="20"/>
          <w:szCs w:val="20"/>
          <w:shd w:val="clear" w:color="auto" w:fill="FFFFFF"/>
        </w:rPr>
        <w:t>e serving frequency and neighbo</w:t>
      </w:r>
      <w:r>
        <w:rPr>
          <w:rFonts w:hint="eastAsia"/>
          <w:sz w:val="20"/>
          <w:szCs w:val="20"/>
          <w:shd w:val="clear" w:color="auto" w:fill="FFFFFF"/>
        </w:rPr>
        <w:t>r frequencies), the supported slice(s) may be different and it is also possible that no specific slice is supported, thus the slice availability should be optionally present. For each slice available in a certain frequency, the slice specific frequency priority should also be optional as network may not have preferred value.</w:t>
      </w:r>
    </w:p>
    <w:p w:rsidR="00E54473" w:rsidRDefault="00922AD2">
      <w:pPr>
        <w:pStyle w:val="ListParagraph1"/>
        <w:ind w:firstLineChars="0" w:firstLine="0"/>
        <w:jc w:val="left"/>
        <w:rPr>
          <w:b/>
          <w:bCs/>
          <w:sz w:val="20"/>
          <w:szCs w:val="20"/>
          <w:shd w:val="clear" w:color="auto" w:fill="FFFFFF"/>
        </w:rPr>
      </w:pPr>
      <w:r>
        <w:rPr>
          <w:rFonts w:hint="eastAsia"/>
          <w:b/>
          <w:bCs/>
          <w:sz w:val="20"/>
          <w:szCs w:val="20"/>
          <w:shd w:val="clear" w:color="auto" w:fill="FFFFFF"/>
        </w:rPr>
        <w:t xml:space="preserve">Proposal 3: For each frequency, the slice availability info should be optional in system information and </w:t>
      </w:r>
      <w:proofErr w:type="spellStart"/>
      <w:r>
        <w:rPr>
          <w:rFonts w:hint="eastAsia"/>
          <w:b/>
          <w:bCs/>
          <w:sz w:val="20"/>
          <w:szCs w:val="20"/>
          <w:shd w:val="clear" w:color="auto" w:fill="FFFFFF"/>
        </w:rPr>
        <w:t>RRCRelease</w:t>
      </w:r>
      <w:proofErr w:type="spellEnd"/>
      <w:r>
        <w:rPr>
          <w:rFonts w:hint="eastAsia"/>
          <w:b/>
          <w:bCs/>
          <w:sz w:val="20"/>
          <w:szCs w:val="20"/>
          <w:shd w:val="clear" w:color="auto" w:fill="FFFFFF"/>
        </w:rPr>
        <w:t xml:space="preserve"> message.</w:t>
      </w:r>
    </w:p>
    <w:p w:rsidR="00E54473" w:rsidRDefault="00922AD2">
      <w:pPr>
        <w:pStyle w:val="ListParagraph1"/>
        <w:ind w:firstLineChars="0" w:firstLine="0"/>
        <w:jc w:val="left"/>
        <w:rPr>
          <w:sz w:val="20"/>
          <w:szCs w:val="20"/>
          <w:shd w:val="clear" w:color="auto" w:fill="FFFFFF"/>
        </w:rPr>
      </w:pPr>
      <w:r>
        <w:rPr>
          <w:rFonts w:hint="eastAsia"/>
          <w:b/>
          <w:bCs/>
          <w:sz w:val="20"/>
          <w:szCs w:val="20"/>
          <w:shd w:val="clear" w:color="auto" w:fill="FFFFFF"/>
        </w:rPr>
        <w:t xml:space="preserve">Proposal 4: For each slice or slice group available in a certain frequency, the slice specific frequency priority should be optional in system information and </w:t>
      </w:r>
      <w:proofErr w:type="spellStart"/>
      <w:r>
        <w:rPr>
          <w:rFonts w:hint="eastAsia"/>
          <w:b/>
          <w:bCs/>
          <w:sz w:val="20"/>
          <w:szCs w:val="20"/>
          <w:shd w:val="clear" w:color="auto" w:fill="FFFFFF"/>
        </w:rPr>
        <w:t>RRCRelease</w:t>
      </w:r>
      <w:proofErr w:type="spellEnd"/>
      <w:r>
        <w:rPr>
          <w:rFonts w:hint="eastAsia"/>
          <w:b/>
          <w:bCs/>
          <w:sz w:val="20"/>
          <w:szCs w:val="20"/>
          <w:shd w:val="clear" w:color="auto" w:fill="FFFFFF"/>
        </w:rPr>
        <w:t xml:space="preserve"> message.</w:t>
      </w:r>
    </w:p>
    <w:p w:rsidR="00E54473" w:rsidRDefault="00922AD2">
      <w:pPr>
        <w:pStyle w:val="Heading2"/>
        <w:numPr>
          <w:ilvl w:val="1"/>
          <w:numId w:val="3"/>
        </w:numPr>
        <w:rPr>
          <w:rFonts w:eastAsia="宋体"/>
          <w:b w:val="0"/>
          <w:bCs w:val="0"/>
          <w:sz w:val="28"/>
          <w:szCs w:val="28"/>
          <w:lang w:val="en-US"/>
        </w:rPr>
      </w:pPr>
      <w:r>
        <w:rPr>
          <w:rFonts w:eastAsia="宋体" w:hint="eastAsia"/>
          <w:b w:val="0"/>
          <w:bCs w:val="0"/>
          <w:sz w:val="28"/>
          <w:szCs w:val="28"/>
          <w:lang w:val="en-US"/>
        </w:rPr>
        <w:t xml:space="preserve">Usage of </w:t>
      </w:r>
      <w:r>
        <w:rPr>
          <w:rFonts w:eastAsia="宋体"/>
          <w:b w:val="0"/>
          <w:bCs w:val="0"/>
          <w:sz w:val="28"/>
          <w:szCs w:val="28"/>
          <w:lang w:val="en-US"/>
        </w:rPr>
        <w:t>“</w:t>
      </w:r>
      <w:r>
        <w:rPr>
          <w:rFonts w:eastAsia="宋体" w:hint="eastAsia"/>
          <w:b w:val="0"/>
          <w:bCs w:val="0"/>
          <w:sz w:val="28"/>
          <w:szCs w:val="28"/>
          <w:lang w:val="en-US"/>
        </w:rPr>
        <w:t>intended slice</w:t>
      </w:r>
      <w:r>
        <w:rPr>
          <w:rFonts w:eastAsia="宋体"/>
          <w:b w:val="0"/>
          <w:bCs w:val="0"/>
          <w:sz w:val="28"/>
          <w:szCs w:val="28"/>
          <w:lang w:val="en-US"/>
        </w:rPr>
        <w:t>”</w:t>
      </w:r>
    </w:p>
    <w:p w:rsidR="00E54473" w:rsidRDefault="00922AD2">
      <w:pPr>
        <w:pStyle w:val="ListParagraph1"/>
        <w:ind w:firstLineChars="0" w:firstLine="0"/>
        <w:jc w:val="left"/>
        <w:rPr>
          <w:sz w:val="20"/>
          <w:szCs w:val="20"/>
          <w:shd w:val="clear" w:color="auto" w:fill="FFFFFF"/>
        </w:rPr>
      </w:pPr>
      <w:r>
        <w:rPr>
          <w:rFonts w:hint="eastAsia"/>
          <w:sz w:val="20"/>
          <w:szCs w:val="20"/>
          <w:shd w:val="clear" w:color="auto" w:fill="FFFFFF"/>
        </w:rPr>
        <w:t>At RAN2#112e [2], the following agreements have been made on the understanding of intended slice in case of cell selection and reselection and MO traffic:</w:t>
      </w:r>
    </w:p>
    <w:p w:rsidR="00E54473" w:rsidRDefault="00922AD2">
      <w:pPr>
        <w:pStyle w:val="ListParagraph1"/>
        <w:ind w:firstLineChars="0" w:firstLine="0"/>
        <w:jc w:val="left"/>
        <w:rPr>
          <w:i/>
          <w:iCs/>
          <w:sz w:val="20"/>
          <w:szCs w:val="20"/>
          <w:shd w:val="clear" w:color="auto" w:fill="FFFFFF"/>
        </w:rPr>
      </w:pPr>
      <w:r>
        <w:rPr>
          <w:i/>
          <w:iCs/>
          <w:sz w:val="20"/>
          <w:szCs w:val="20"/>
          <w:shd w:val="clear" w:color="auto" w:fill="FFFFFF"/>
        </w:rPr>
        <w:t>In case of cell selection/reselection, the intended slice means the allowed or requested S-NSSAI(s).</w:t>
      </w:r>
    </w:p>
    <w:p w:rsidR="00E54473" w:rsidRDefault="00922AD2">
      <w:pPr>
        <w:pStyle w:val="ListParagraph1"/>
        <w:ind w:firstLineChars="0" w:firstLine="0"/>
        <w:jc w:val="left"/>
        <w:rPr>
          <w:i/>
          <w:iCs/>
          <w:sz w:val="20"/>
          <w:szCs w:val="20"/>
          <w:shd w:val="clear" w:color="auto" w:fill="FFFFFF"/>
        </w:rPr>
      </w:pPr>
      <w:r>
        <w:rPr>
          <w:i/>
          <w:iCs/>
          <w:sz w:val="20"/>
          <w:szCs w:val="20"/>
          <w:shd w:val="clear" w:color="auto" w:fill="FFFFFF"/>
        </w:rPr>
        <w:t>-</w:t>
      </w:r>
      <w:r>
        <w:rPr>
          <w:i/>
          <w:iCs/>
          <w:sz w:val="20"/>
          <w:szCs w:val="20"/>
          <w:shd w:val="clear" w:color="auto" w:fill="FFFFFF"/>
        </w:rPr>
        <w:tab/>
        <w:t>For the initial registration, and requesting new S-NSSAI(s): intended slices = Requested S-NSSAI(s)</w:t>
      </w:r>
    </w:p>
    <w:p w:rsidR="00E54473" w:rsidRDefault="00922AD2">
      <w:pPr>
        <w:pStyle w:val="ListParagraph1"/>
        <w:ind w:firstLineChars="0" w:firstLine="0"/>
        <w:jc w:val="left"/>
        <w:rPr>
          <w:i/>
          <w:iCs/>
          <w:sz w:val="20"/>
          <w:szCs w:val="20"/>
          <w:shd w:val="clear" w:color="auto" w:fill="FFFFFF"/>
        </w:rPr>
      </w:pPr>
      <w:r>
        <w:rPr>
          <w:i/>
          <w:iCs/>
          <w:sz w:val="20"/>
          <w:szCs w:val="20"/>
          <w:shd w:val="clear" w:color="auto" w:fill="FFFFFF"/>
        </w:rPr>
        <w:t>-</w:t>
      </w:r>
      <w:r>
        <w:rPr>
          <w:i/>
          <w:iCs/>
          <w:sz w:val="20"/>
          <w:szCs w:val="20"/>
          <w:shd w:val="clear" w:color="auto" w:fill="FFFFFF"/>
        </w:rPr>
        <w:tab/>
        <w:t>For idle-mode mobility: intended slices = allowed S-NSSAI(s)</w:t>
      </w:r>
    </w:p>
    <w:p w:rsidR="00E54473" w:rsidRDefault="00922AD2">
      <w:pPr>
        <w:rPr>
          <w:i/>
          <w:iCs/>
          <w:sz w:val="20"/>
          <w:szCs w:val="20"/>
          <w:shd w:val="clear" w:color="auto" w:fill="FFFFFF"/>
        </w:rPr>
      </w:pPr>
      <w:r>
        <w:rPr>
          <w:i/>
          <w:iCs/>
          <w:sz w:val="20"/>
          <w:szCs w:val="20"/>
          <w:shd w:val="clear" w:color="auto" w:fill="FFFFFF"/>
        </w:rPr>
        <w:t>In case of MO traffic, the intended slice means the S-NSSAI associated with MO traffic based on indication from NAS to AS.</w:t>
      </w:r>
    </w:p>
    <w:p w:rsidR="00E54473" w:rsidRDefault="00922AD2">
      <w:pPr>
        <w:rPr>
          <w:sz w:val="20"/>
          <w:szCs w:val="20"/>
          <w:shd w:val="clear" w:color="auto" w:fill="FFFFFF"/>
        </w:rPr>
      </w:pPr>
      <w:r>
        <w:rPr>
          <w:rFonts w:hint="eastAsia"/>
          <w:sz w:val="20"/>
          <w:szCs w:val="20"/>
          <w:shd w:val="clear" w:color="auto" w:fill="FFFFFF"/>
        </w:rPr>
        <w:t xml:space="preserve">We agree with the understanding on the intended slice but would prefer not to use it in formal specs as it refers to different slice under different circumstances and we still need to tell it refers to requested S-NSSAI(s), </w:t>
      </w:r>
      <w:r>
        <w:rPr>
          <w:sz w:val="20"/>
          <w:szCs w:val="20"/>
          <w:shd w:val="clear" w:color="auto" w:fill="FFFFFF"/>
        </w:rPr>
        <w:t>allowed S-NSSAI(s)</w:t>
      </w:r>
      <w:r>
        <w:rPr>
          <w:rFonts w:hint="eastAsia"/>
          <w:sz w:val="20"/>
          <w:szCs w:val="20"/>
          <w:shd w:val="clear" w:color="auto" w:fill="FFFFFF"/>
        </w:rPr>
        <w:t xml:space="preserve"> or the S-NSSAI associated with MO traffic in different cases. Thus, having such common definition of </w:t>
      </w:r>
      <w:r>
        <w:rPr>
          <w:sz w:val="20"/>
          <w:szCs w:val="20"/>
          <w:shd w:val="clear" w:color="auto" w:fill="FFFFFF"/>
        </w:rPr>
        <w:t>“</w:t>
      </w:r>
      <w:r>
        <w:rPr>
          <w:rFonts w:hint="eastAsia"/>
          <w:sz w:val="20"/>
          <w:szCs w:val="20"/>
          <w:shd w:val="clear" w:color="auto" w:fill="FFFFFF"/>
        </w:rPr>
        <w:t>intended slice</w:t>
      </w:r>
      <w:r>
        <w:rPr>
          <w:sz w:val="20"/>
          <w:szCs w:val="20"/>
          <w:shd w:val="clear" w:color="auto" w:fill="FFFFFF"/>
        </w:rPr>
        <w:t>”</w:t>
      </w:r>
      <w:r>
        <w:rPr>
          <w:rFonts w:hint="eastAsia"/>
          <w:sz w:val="20"/>
          <w:szCs w:val="20"/>
          <w:shd w:val="clear" w:color="auto" w:fill="FFFFFF"/>
        </w:rPr>
        <w:t xml:space="preserve"> would not be helpful to simplify the description. For cell reselection, we prefer to use allowed S-NSSAI(s) or r</w:t>
      </w:r>
      <w:r>
        <w:rPr>
          <w:sz w:val="20"/>
          <w:szCs w:val="20"/>
          <w:shd w:val="clear" w:color="auto" w:fill="FFFFFF"/>
        </w:rPr>
        <w:t>equested S-NSSAI(s)</w:t>
      </w:r>
      <w:r>
        <w:rPr>
          <w:rFonts w:hint="eastAsia"/>
          <w:sz w:val="20"/>
          <w:szCs w:val="20"/>
          <w:shd w:val="clear" w:color="auto" w:fill="FFFFFF"/>
        </w:rPr>
        <w:t>directly.</w:t>
      </w:r>
    </w:p>
    <w:p w:rsidR="00E54473" w:rsidRDefault="00922AD2">
      <w:pPr>
        <w:pStyle w:val="ListParagraph1"/>
        <w:ind w:firstLineChars="0" w:firstLine="0"/>
        <w:jc w:val="left"/>
        <w:rPr>
          <w:sz w:val="20"/>
          <w:szCs w:val="20"/>
          <w:shd w:val="clear" w:color="auto" w:fill="FFFFFF"/>
        </w:rPr>
      </w:pPr>
      <w:r>
        <w:rPr>
          <w:rFonts w:hint="eastAsia"/>
          <w:b/>
          <w:bCs/>
          <w:sz w:val="20"/>
          <w:szCs w:val="20"/>
          <w:shd w:val="clear" w:color="auto" w:fill="FFFFFF"/>
        </w:rPr>
        <w:t xml:space="preserve">Proposal 5: No need to have definition for </w:t>
      </w:r>
      <w:r>
        <w:rPr>
          <w:b/>
          <w:bCs/>
          <w:sz w:val="20"/>
          <w:szCs w:val="20"/>
          <w:shd w:val="clear" w:color="auto" w:fill="FFFFFF"/>
        </w:rPr>
        <w:t>“</w:t>
      </w:r>
      <w:r>
        <w:rPr>
          <w:rFonts w:hint="eastAsia"/>
          <w:b/>
          <w:bCs/>
          <w:sz w:val="20"/>
          <w:szCs w:val="20"/>
          <w:shd w:val="clear" w:color="auto" w:fill="FFFFFF"/>
        </w:rPr>
        <w:t>intended slice</w:t>
      </w:r>
      <w:r>
        <w:rPr>
          <w:b/>
          <w:bCs/>
          <w:sz w:val="20"/>
          <w:szCs w:val="20"/>
          <w:shd w:val="clear" w:color="auto" w:fill="FFFFFF"/>
        </w:rPr>
        <w:t>”</w:t>
      </w:r>
      <w:r>
        <w:rPr>
          <w:rFonts w:hint="eastAsia"/>
          <w:b/>
          <w:bCs/>
          <w:sz w:val="20"/>
          <w:szCs w:val="20"/>
          <w:shd w:val="clear" w:color="auto" w:fill="FFFFFF"/>
        </w:rPr>
        <w:t xml:space="preserve"> in specs. The allowed S-NSSAI(s) or requested S-NSSAI(s) should be used directly for cell reselection.</w:t>
      </w:r>
    </w:p>
    <w:p w:rsidR="00E54473" w:rsidRDefault="00E54473">
      <w:pPr>
        <w:rPr>
          <w:sz w:val="20"/>
          <w:szCs w:val="20"/>
          <w:shd w:val="clear" w:color="auto" w:fill="FFFFFF"/>
        </w:rPr>
      </w:pPr>
    </w:p>
    <w:p w:rsidR="00E54473" w:rsidRDefault="00922AD2">
      <w:pPr>
        <w:pStyle w:val="Heading2"/>
        <w:numPr>
          <w:ilvl w:val="1"/>
          <w:numId w:val="3"/>
        </w:numPr>
        <w:rPr>
          <w:rFonts w:eastAsia="宋体"/>
          <w:b w:val="0"/>
          <w:bCs w:val="0"/>
          <w:sz w:val="28"/>
          <w:szCs w:val="28"/>
          <w:lang w:val="en-US"/>
        </w:rPr>
      </w:pPr>
      <w:r>
        <w:rPr>
          <w:rFonts w:eastAsia="宋体" w:hint="eastAsia"/>
          <w:b w:val="0"/>
          <w:bCs w:val="0"/>
          <w:sz w:val="28"/>
          <w:szCs w:val="28"/>
          <w:lang w:val="en-US"/>
        </w:rPr>
        <w:lastRenderedPageBreak/>
        <w:t xml:space="preserve">Frequency priority determination </w:t>
      </w:r>
    </w:p>
    <w:p w:rsidR="00E54473" w:rsidRDefault="00922AD2">
      <w:pPr>
        <w:numPr>
          <w:ilvl w:val="0"/>
          <w:numId w:val="5"/>
        </w:numPr>
        <w:rPr>
          <w:sz w:val="20"/>
          <w:szCs w:val="20"/>
          <w:u w:val="single"/>
          <w:shd w:val="clear" w:color="auto" w:fill="FFFFFF"/>
        </w:rPr>
      </w:pPr>
      <w:r>
        <w:rPr>
          <w:rFonts w:hint="eastAsia"/>
          <w:sz w:val="20"/>
          <w:szCs w:val="20"/>
          <w:u w:val="single"/>
          <w:shd w:val="clear" w:color="auto" w:fill="FFFFFF"/>
        </w:rPr>
        <w:t>Frequency priority determination following the broadcast info in SIB</w:t>
      </w:r>
    </w:p>
    <w:p w:rsidR="00E54473" w:rsidRDefault="00922AD2">
      <w:pPr>
        <w:rPr>
          <w:sz w:val="20"/>
          <w:szCs w:val="20"/>
          <w:shd w:val="clear" w:color="auto" w:fill="FFFFFF"/>
        </w:rPr>
      </w:pPr>
      <w:r>
        <w:rPr>
          <w:rFonts w:hint="eastAsia"/>
          <w:sz w:val="20"/>
          <w:szCs w:val="20"/>
          <w:shd w:val="clear" w:color="auto" w:fill="FFFFFF"/>
        </w:rPr>
        <w:t>The following agreements have been made in RAN2#113bis-e [3] on the relationship between the slice info and the existing cell reselection priority broadcast in SIB:</w:t>
      </w:r>
    </w:p>
    <w:p w:rsidR="00E54473" w:rsidRDefault="00922AD2">
      <w:pPr>
        <w:rPr>
          <w:sz w:val="20"/>
          <w:szCs w:val="20"/>
          <w:shd w:val="clear" w:color="auto" w:fill="FFFFFF"/>
        </w:rPr>
      </w:pPr>
      <w:r>
        <w:rPr>
          <w:i/>
          <w:iCs/>
          <w:sz w:val="20"/>
          <w:szCs w:val="20"/>
          <w:shd w:val="clear" w:color="auto" w:fill="FFFFFF"/>
        </w:rPr>
        <w:t>For UE supporting slice based cell reselection, the UE should use slice info in the SIB for cell reselection if both slice info and existing cell reselection priority is broadcast in the SIB.</w:t>
      </w:r>
    </w:p>
    <w:p w:rsidR="00E54473" w:rsidRDefault="00922AD2">
      <w:pPr>
        <w:rPr>
          <w:sz w:val="20"/>
          <w:szCs w:val="20"/>
          <w:shd w:val="clear" w:color="auto" w:fill="FFFFFF"/>
        </w:rPr>
      </w:pPr>
      <w:r>
        <w:rPr>
          <w:rFonts w:hint="eastAsia"/>
          <w:sz w:val="20"/>
          <w:szCs w:val="20"/>
          <w:shd w:val="clear" w:color="auto" w:fill="FFFFFF"/>
        </w:rPr>
        <w:t>Per our understanding, the slice info may include one of the following:</w:t>
      </w:r>
    </w:p>
    <w:p w:rsidR="00E54473" w:rsidRDefault="00922AD2">
      <w:pPr>
        <w:rPr>
          <w:sz w:val="20"/>
          <w:szCs w:val="20"/>
          <w:shd w:val="clear" w:color="auto" w:fill="FFFFFF"/>
        </w:rPr>
      </w:pPr>
      <w:r>
        <w:rPr>
          <w:rFonts w:hint="eastAsia"/>
          <w:sz w:val="20"/>
          <w:szCs w:val="20"/>
          <w:shd w:val="clear" w:color="auto" w:fill="FFFFFF"/>
        </w:rPr>
        <w:t>- The slice availability info per frequency</w:t>
      </w:r>
    </w:p>
    <w:p w:rsidR="00E54473" w:rsidRDefault="00922AD2">
      <w:pPr>
        <w:rPr>
          <w:sz w:val="20"/>
          <w:szCs w:val="20"/>
          <w:shd w:val="clear" w:color="auto" w:fill="FFFFFF"/>
        </w:rPr>
      </w:pPr>
      <w:r>
        <w:rPr>
          <w:rFonts w:hint="eastAsia"/>
          <w:sz w:val="20"/>
          <w:szCs w:val="20"/>
          <w:shd w:val="clear" w:color="auto" w:fill="FFFFFF"/>
        </w:rPr>
        <w:t>- The slice availability info per frequency + a slice specific frequency priority value</w:t>
      </w:r>
    </w:p>
    <w:p w:rsidR="00E54473" w:rsidRDefault="00922AD2">
      <w:pPr>
        <w:rPr>
          <w:sz w:val="20"/>
          <w:szCs w:val="20"/>
          <w:shd w:val="clear" w:color="auto" w:fill="FFFFFF"/>
        </w:rPr>
      </w:pPr>
      <w:r>
        <w:rPr>
          <w:rFonts w:hint="eastAsia"/>
          <w:sz w:val="20"/>
          <w:szCs w:val="20"/>
          <w:shd w:val="clear" w:color="auto" w:fill="FFFFFF"/>
        </w:rPr>
        <w:t>And the existing cell reselection priority would be ignored by UE if either one from the above is configured.</w:t>
      </w:r>
    </w:p>
    <w:p w:rsidR="00E54473" w:rsidRDefault="00922AD2">
      <w:pPr>
        <w:numPr>
          <w:ilvl w:val="0"/>
          <w:numId w:val="6"/>
        </w:numPr>
        <w:rPr>
          <w:sz w:val="20"/>
          <w:szCs w:val="20"/>
          <w:shd w:val="clear" w:color="auto" w:fill="FFFFFF"/>
        </w:rPr>
      </w:pPr>
      <w:r>
        <w:rPr>
          <w:rFonts w:hint="eastAsia"/>
          <w:sz w:val="20"/>
          <w:szCs w:val="20"/>
          <w:shd w:val="clear" w:color="auto" w:fill="FFFFFF"/>
        </w:rPr>
        <w:t xml:space="preserve">For the case when the allowed S-NSSAI(s) or requested S-NSSAI(s) include </w:t>
      </w:r>
      <w:r>
        <w:rPr>
          <w:rFonts w:hint="eastAsia"/>
          <w:sz w:val="20"/>
          <w:szCs w:val="20"/>
          <w:u w:val="single"/>
          <w:shd w:val="clear" w:color="auto" w:fill="FFFFFF"/>
        </w:rPr>
        <w:t>only one slice</w:t>
      </w:r>
      <w:r>
        <w:rPr>
          <w:rFonts w:hint="eastAsia"/>
          <w:sz w:val="20"/>
          <w:szCs w:val="20"/>
          <w:shd w:val="clear" w:color="auto" w:fill="FFFFFF"/>
        </w:rPr>
        <w:t>, UE can use this slice to determine the frequency priority during cell reselection. The following cases should be considered:</w:t>
      </w:r>
    </w:p>
    <w:p w:rsidR="00E54473" w:rsidRDefault="00922AD2">
      <w:pPr>
        <w:numPr>
          <w:ilvl w:val="0"/>
          <w:numId w:val="7"/>
        </w:numPr>
        <w:rPr>
          <w:sz w:val="20"/>
          <w:szCs w:val="20"/>
          <w:shd w:val="clear" w:color="auto" w:fill="FFFFFF"/>
        </w:rPr>
      </w:pPr>
      <w:r>
        <w:rPr>
          <w:rFonts w:hint="eastAsia"/>
          <w:sz w:val="20"/>
          <w:szCs w:val="20"/>
          <w:shd w:val="clear" w:color="auto" w:fill="FFFFFF"/>
        </w:rPr>
        <w:t>Case 1: The slice is available in one or more frequencies and specific priority value for this slice is broadcast for at least one frequency, UE can follow the specific priority value associated with this slice.</w:t>
      </w:r>
    </w:p>
    <w:tbl>
      <w:tblPr>
        <w:tblStyle w:val="TableGrid"/>
        <w:tblW w:w="0" w:type="auto"/>
        <w:jc w:val="center"/>
        <w:tblLook w:val="04A0" w:firstRow="1" w:lastRow="0" w:firstColumn="1" w:lastColumn="0" w:noHBand="0" w:noVBand="1"/>
      </w:tblPr>
      <w:tblGrid>
        <w:gridCol w:w="2818"/>
        <w:gridCol w:w="4650"/>
      </w:tblGrid>
      <w:tr w:rsidR="00E54473" w:rsidTr="008F549B">
        <w:trPr>
          <w:jc w:val="center"/>
        </w:trPr>
        <w:tc>
          <w:tcPr>
            <w:tcW w:w="7468" w:type="dxa"/>
            <w:gridSpan w:val="2"/>
            <w:tcBorders>
              <w:top w:val="single" w:sz="8" w:space="0" w:color="4F81BD"/>
              <w:left w:val="single" w:sz="8" w:space="0" w:color="4F81BD"/>
              <w:bottom w:val="single" w:sz="8" w:space="0" w:color="4F81BD"/>
              <w:right w:val="dotted" w:sz="4" w:space="0" w:color="auto"/>
            </w:tcBorders>
            <w:shd w:val="clear" w:color="auto" w:fill="008ED3" w:themeFill="text1"/>
          </w:tcPr>
          <w:p w:rsidR="00E54473" w:rsidRDefault="00922AD2">
            <w:pPr>
              <w:rPr>
                <w:color w:val="FFFFFF"/>
                <w:sz w:val="20"/>
                <w:szCs w:val="20"/>
                <w:shd w:val="clear" w:color="auto" w:fill="FFFFFF"/>
              </w:rPr>
            </w:pPr>
            <w:r w:rsidRPr="008F549B">
              <w:rPr>
                <w:rFonts w:hint="eastAsia"/>
                <w:color w:val="000000"/>
                <w:sz w:val="20"/>
                <w:szCs w:val="20"/>
                <w:shd w:val="clear" w:color="auto" w:fill="FFFFFF"/>
              </w:rPr>
              <w:t>Example of config</w:t>
            </w:r>
            <w:r w:rsidR="008F549B">
              <w:rPr>
                <w:color w:val="000000"/>
                <w:sz w:val="20"/>
                <w:szCs w:val="20"/>
                <w:shd w:val="clear" w:color="auto" w:fill="FFFFFF"/>
              </w:rPr>
              <w:t>uration</w:t>
            </w:r>
            <w:r w:rsidRPr="008F549B">
              <w:rPr>
                <w:rFonts w:hint="eastAsia"/>
                <w:color w:val="000000"/>
                <w:sz w:val="20"/>
                <w:szCs w:val="20"/>
                <w:shd w:val="clear" w:color="auto" w:fill="FFFFFF"/>
              </w:rPr>
              <w:t xml:space="preserve"> in case 1</w:t>
            </w:r>
          </w:p>
        </w:tc>
      </w:tr>
      <w:tr w:rsidR="00E54473">
        <w:trPr>
          <w:jc w:val="center"/>
        </w:trPr>
        <w:tc>
          <w:tcPr>
            <w:tcW w:w="2818" w:type="dxa"/>
            <w:tcBorders>
              <w:top w:val="single" w:sz="8" w:space="0" w:color="4F81BD"/>
              <w:left w:val="single" w:sz="8" w:space="0" w:color="4F81BD"/>
              <w:bottom w:val="single" w:sz="8" w:space="0" w:color="4F81BD"/>
              <w:right w:val="dotted" w:sz="4" w:space="0" w:color="auto"/>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Allowed S-NSSAI at UE side</w:t>
            </w:r>
          </w:p>
        </w:tc>
        <w:tc>
          <w:tcPr>
            <w:tcW w:w="4650" w:type="dxa"/>
            <w:tcBorders>
              <w:top w:val="single" w:sz="8" w:space="0" w:color="4F81BD"/>
              <w:left w:val="dotted" w:sz="4" w:space="0" w:color="auto"/>
              <w:bottom w:val="single" w:sz="8" w:space="0" w:color="4F81BD"/>
              <w:right w:val="single" w:sz="8" w:space="0" w:color="4F81BD"/>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Slice#1</w:t>
            </w:r>
          </w:p>
        </w:tc>
      </w:tr>
      <w:tr w:rsidR="00E54473">
        <w:trPr>
          <w:jc w:val="center"/>
        </w:trPr>
        <w:tc>
          <w:tcPr>
            <w:tcW w:w="2818" w:type="dxa"/>
            <w:tcBorders>
              <w:top w:val="single" w:sz="8" w:space="0" w:color="4F81BD"/>
              <w:left w:val="single" w:sz="8" w:space="0" w:color="4F81BD"/>
              <w:bottom w:val="single" w:sz="8" w:space="0" w:color="4F81BD"/>
              <w:right w:val="dotted" w:sz="4" w:space="0" w:color="auto"/>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F1</w:t>
            </w:r>
          </w:p>
        </w:tc>
        <w:tc>
          <w:tcPr>
            <w:tcW w:w="4650" w:type="dxa"/>
            <w:tcBorders>
              <w:top w:val="single" w:sz="8" w:space="0" w:color="4F81BD"/>
              <w:left w:val="dotted" w:sz="4" w:space="0" w:color="auto"/>
              <w:bottom w:val="single" w:sz="8" w:space="0" w:color="4F81BD"/>
              <w:right w:val="single" w:sz="8" w:space="0" w:color="4F81BD"/>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Slice#1 available + Frequency priority 6</w:t>
            </w:r>
          </w:p>
          <w:p w:rsidR="00E54473" w:rsidRDefault="00922AD2">
            <w:pPr>
              <w:rPr>
                <w:color w:val="000000"/>
                <w:sz w:val="20"/>
                <w:szCs w:val="20"/>
                <w:shd w:val="clear" w:color="auto" w:fill="FFFFFF"/>
              </w:rPr>
            </w:pPr>
            <w:r>
              <w:rPr>
                <w:rFonts w:hint="eastAsia"/>
                <w:color w:val="000000"/>
                <w:sz w:val="20"/>
                <w:szCs w:val="20"/>
                <w:shd w:val="clear" w:color="auto" w:fill="FFFFFF"/>
              </w:rPr>
              <w:t>Existing frequency priority: 4</w:t>
            </w:r>
          </w:p>
        </w:tc>
      </w:tr>
      <w:tr w:rsidR="00E54473">
        <w:trPr>
          <w:jc w:val="center"/>
        </w:trPr>
        <w:tc>
          <w:tcPr>
            <w:tcW w:w="2818" w:type="dxa"/>
            <w:tcBorders>
              <w:top w:val="single" w:sz="8" w:space="0" w:color="4F81BD"/>
              <w:left w:val="single" w:sz="8" w:space="0" w:color="4F81BD"/>
              <w:bottom w:val="single" w:sz="8" w:space="0" w:color="4F81BD"/>
              <w:right w:val="dotted" w:sz="4" w:space="0" w:color="auto"/>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F2</w:t>
            </w:r>
          </w:p>
        </w:tc>
        <w:tc>
          <w:tcPr>
            <w:tcW w:w="4650" w:type="dxa"/>
            <w:tcBorders>
              <w:top w:val="single" w:sz="8" w:space="0" w:color="4F81BD"/>
              <w:left w:val="dotted" w:sz="4" w:space="0" w:color="auto"/>
              <w:bottom w:val="single" w:sz="8" w:space="0" w:color="4F81BD"/>
              <w:right w:val="single" w:sz="8" w:space="0" w:color="4F81BD"/>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Slice#1 available</w:t>
            </w:r>
          </w:p>
          <w:p w:rsidR="00E54473" w:rsidRDefault="00922AD2">
            <w:pPr>
              <w:rPr>
                <w:color w:val="000000"/>
                <w:sz w:val="20"/>
                <w:szCs w:val="20"/>
                <w:shd w:val="clear" w:color="auto" w:fill="FFFFFF"/>
              </w:rPr>
            </w:pPr>
            <w:r>
              <w:rPr>
                <w:rFonts w:hint="eastAsia"/>
                <w:color w:val="000000"/>
                <w:sz w:val="20"/>
                <w:szCs w:val="20"/>
                <w:shd w:val="clear" w:color="auto" w:fill="FFFFFF"/>
              </w:rPr>
              <w:t>Existing frequency priority: 5</w:t>
            </w:r>
          </w:p>
        </w:tc>
      </w:tr>
      <w:tr w:rsidR="00E54473">
        <w:trPr>
          <w:jc w:val="center"/>
        </w:trPr>
        <w:tc>
          <w:tcPr>
            <w:tcW w:w="2818" w:type="dxa"/>
            <w:tcBorders>
              <w:top w:val="single" w:sz="8" w:space="0" w:color="4F81BD"/>
              <w:left w:val="single" w:sz="8" w:space="0" w:color="4F81BD"/>
              <w:bottom w:val="single" w:sz="8" w:space="0" w:color="4F81BD"/>
              <w:right w:val="dotted" w:sz="4" w:space="0" w:color="auto"/>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F3</w:t>
            </w:r>
          </w:p>
        </w:tc>
        <w:tc>
          <w:tcPr>
            <w:tcW w:w="4650" w:type="dxa"/>
            <w:tcBorders>
              <w:top w:val="single" w:sz="8" w:space="0" w:color="4F81BD"/>
              <w:left w:val="dotted" w:sz="4" w:space="0" w:color="auto"/>
              <w:bottom w:val="single" w:sz="8" w:space="0" w:color="4F81BD"/>
              <w:right w:val="single" w:sz="8" w:space="0" w:color="4F81BD"/>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Slice#1 available</w:t>
            </w:r>
          </w:p>
          <w:p w:rsidR="00E54473" w:rsidRDefault="00922AD2">
            <w:pPr>
              <w:rPr>
                <w:color w:val="000000"/>
                <w:sz w:val="20"/>
                <w:szCs w:val="20"/>
                <w:shd w:val="clear" w:color="auto" w:fill="FFFFFF"/>
              </w:rPr>
            </w:pPr>
            <w:r>
              <w:rPr>
                <w:rFonts w:hint="eastAsia"/>
                <w:color w:val="000000"/>
                <w:sz w:val="20"/>
                <w:szCs w:val="20"/>
                <w:shd w:val="clear" w:color="auto" w:fill="FFFFFF"/>
              </w:rPr>
              <w:t>Existing frequency priority: 6</w:t>
            </w:r>
          </w:p>
        </w:tc>
      </w:tr>
    </w:tbl>
    <w:p w:rsidR="00E54473" w:rsidRDefault="00922AD2">
      <w:pPr>
        <w:rPr>
          <w:sz w:val="20"/>
          <w:szCs w:val="20"/>
          <w:shd w:val="clear" w:color="auto" w:fill="FFFFFF"/>
        </w:rPr>
      </w:pPr>
      <w:r>
        <w:rPr>
          <w:rFonts w:hint="eastAsia"/>
          <w:sz w:val="20"/>
          <w:szCs w:val="20"/>
          <w:shd w:val="clear" w:color="auto" w:fill="FFFFFF"/>
        </w:rPr>
        <w:t>As shown in the above example, the existing frequency priority would be ignored and UE will treat F1 with priority value 6 while F2 and F3 will be treated as lower priority frequencies, e.g. with value 0.</w:t>
      </w:r>
    </w:p>
    <w:p w:rsidR="00E54473" w:rsidRDefault="00922AD2">
      <w:pPr>
        <w:numPr>
          <w:ilvl w:val="0"/>
          <w:numId w:val="7"/>
        </w:numPr>
        <w:rPr>
          <w:sz w:val="20"/>
          <w:szCs w:val="20"/>
          <w:shd w:val="clear" w:color="auto" w:fill="FFFFFF"/>
        </w:rPr>
      </w:pPr>
      <w:r>
        <w:rPr>
          <w:rFonts w:hint="eastAsia"/>
          <w:sz w:val="20"/>
          <w:szCs w:val="20"/>
          <w:shd w:val="clear" w:color="auto" w:fill="FFFFFF"/>
        </w:rPr>
        <w:t>Case 2: The slice is available in one or more frequencies and no specific priority value associated with this slice is broadcast for any of these frequencies, UE can consider all these frequencies to be the highest priority.</w:t>
      </w:r>
    </w:p>
    <w:tbl>
      <w:tblPr>
        <w:tblStyle w:val="TableGrid"/>
        <w:tblW w:w="0" w:type="auto"/>
        <w:jc w:val="center"/>
        <w:tblLook w:val="04A0" w:firstRow="1" w:lastRow="0" w:firstColumn="1" w:lastColumn="0" w:noHBand="0" w:noVBand="1"/>
      </w:tblPr>
      <w:tblGrid>
        <w:gridCol w:w="2818"/>
        <w:gridCol w:w="4650"/>
      </w:tblGrid>
      <w:tr w:rsidR="00E54473">
        <w:trPr>
          <w:jc w:val="center"/>
        </w:trPr>
        <w:tc>
          <w:tcPr>
            <w:tcW w:w="7468" w:type="dxa"/>
            <w:gridSpan w:val="2"/>
            <w:tcBorders>
              <w:top w:val="single" w:sz="8" w:space="0" w:color="4F81BD"/>
              <w:left w:val="single" w:sz="8" w:space="0" w:color="4F81BD"/>
              <w:bottom w:val="single" w:sz="8" w:space="0" w:color="4F81BD"/>
              <w:right w:val="dotted" w:sz="4" w:space="0" w:color="auto"/>
            </w:tcBorders>
            <w:shd w:val="clear" w:color="auto" w:fill="4F81BD"/>
          </w:tcPr>
          <w:p w:rsidR="00E54473" w:rsidRDefault="00922AD2">
            <w:pPr>
              <w:rPr>
                <w:color w:val="FFFFFF"/>
                <w:sz w:val="20"/>
                <w:szCs w:val="20"/>
                <w:shd w:val="clear" w:color="auto" w:fill="FFFFFF"/>
              </w:rPr>
            </w:pPr>
            <w:r w:rsidRPr="008F549B">
              <w:rPr>
                <w:rFonts w:hint="eastAsia"/>
                <w:color w:val="000000"/>
                <w:sz w:val="20"/>
                <w:szCs w:val="20"/>
                <w:shd w:val="clear" w:color="auto" w:fill="FFFFFF"/>
              </w:rPr>
              <w:t>Example of config</w:t>
            </w:r>
            <w:r w:rsidR="008F549B">
              <w:rPr>
                <w:color w:val="000000"/>
                <w:sz w:val="20"/>
                <w:szCs w:val="20"/>
                <w:shd w:val="clear" w:color="auto" w:fill="FFFFFF"/>
              </w:rPr>
              <w:t>uration</w:t>
            </w:r>
            <w:r w:rsidRPr="008F549B">
              <w:rPr>
                <w:rFonts w:hint="eastAsia"/>
                <w:color w:val="000000"/>
                <w:sz w:val="20"/>
                <w:szCs w:val="20"/>
                <w:shd w:val="clear" w:color="auto" w:fill="FFFFFF"/>
              </w:rPr>
              <w:t xml:space="preserve"> in case 2</w:t>
            </w:r>
          </w:p>
        </w:tc>
      </w:tr>
      <w:tr w:rsidR="00E54473">
        <w:trPr>
          <w:jc w:val="center"/>
        </w:trPr>
        <w:tc>
          <w:tcPr>
            <w:tcW w:w="2818" w:type="dxa"/>
            <w:tcBorders>
              <w:top w:val="single" w:sz="8" w:space="0" w:color="4F81BD"/>
              <w:left w:val="single" w:sz="8" w:space="0" w:color="4F81BD"/>
              <w:bottom w:val="single" w:sz="8" w:space="0" w:color="4F81BD"/>
              <w:right w:val="dotted" w:sz="4" w:space="0" w:color="auto"/>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Allowed S-NSSAI at UE side</w:t>
            </w:r>
          </w:p>
        </w:tc>
        <w:tc>
          <w:tcPr>
            <w:tcW w:w="4650" w:type="dxa"/>
            <w:tcBorders>
              <w:top w:val="single" w:sz="8" w:space="0" w:color="4F81BD"/>
              <w:left w:val="dotted" w:sz="4" w:space="0" w:color="auto"/>
              <w:bottom w:val="single" w:sz="8" w:space="0" w:color="4F81BD"/>
              <w:right w:val="single" w:sz="8" w:space="0" w:color="4F81BD"/>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Slice#1</w:t>
            </w:r>
          </w:p>
        </w:tc>
      </w:tr>
      <w:tr w:rsidR="00E54473">
        <w:trPr>
          <w:jc w:val="center"/>
        </w:trPr>
        <w:tc>
          <w:tcPr>
            <w:tcW w:w="2818" w:type="dxa"/>
            <w:tcBorders>
              <w:top w:val="single" w:sz="8" w:space="0" w:color="4F81BD"/>
              <w:left w:val="single" w:sz="8" w:space="0" w:color="4F81BD"/>
              <w:bottom w:val="single" w:sz="8" w:space="0" w:color="4F81BD"/>
              <w:right w:val="dotted" w:sz="4" w:space="0" w:color="auto"/>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F1</w:t>
            </w:r>
          </w:p>
        </w:tc>
        <w:tc>
          <w:tcPr>
            <w:tcW w:w="4650" w:type="dxa"/>
            <w:tcBorders>
              <w:top w:val="single" w:sz="8" w:space="0" w:color="4F81BD"/>
              <w:left w:val="dotted" w:sz="4" w:space="0" w:color="auto"/>
              <w:bottom w:val="single" w:sz="8" w:space="0" w:color="4F81BD"/>
              <w:right w:val="single" w:sz="8" w:space="0" w:color="4F81BD"/>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 xml:space="preserve">Slice#1 available </w:t>
            </w:r>
          </w:p>
          <w:p w:rsidR="00E54473" w:rsidRDefault="00922AD2">
            <w:pPr>
              <w:rPr>
                <w:color w:val="000000"/>
                <w:sz w:val="20"/>
                <w:szCs w:val="20"/>
                <w:shd w:val="clear" w:color="auto" w:fill="FFFFFF"/>
              </w:rPr>
            </w:pPr>
            <w:r>
              <w:rPr>
                <w:rFonts w:hint="eastAsia"/>
                <w:color w:val="000000"/>
                <w:sz w:val="20"/>
                <w:szCs w:val="20"/>
                <w:shd w:val="clear" w:color="auto" w:fill="FFFFFF"/>
              </w:rPr>
              <w:lastRenderedPageBreak/>
              <w:t>Existing frequency priority: 4</w:t>
            </w:r>
          </w:p>
        </w:tc>
      </w:tr>
      <w:tr w:rsidR="00E54473">
        <w:trPr>
          <w:jc w:val="center"/>
        </w:trPr>
        <w:tc>
          <w:tcPr>
            <w:tcW w:w="2818" w:type="dxa"/>
            <w:tcBorders>
              <w:top w:val="single" w:sz="8" w:space="0" w:color="4F81BD"/>
              <w:left w:val="single" w:sz="8" w:space="0" w:color="4F81BD"/>
              <w:bottom w:val="single" w:sz="8" w:space="0" w:color="4F81BD"/>
              <w:right w:val="dotted" w:sz="4" w:space="0" w:color="auto"/>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lastRenderedPageBreak/>
              <w:t>F2</w:t>
            </w:r>
          </w:p>
        </w:tc>
        <w:tc>
          <w:tcPr>
            <w:tcW w:w="4650" w:type="dxa"/>
            <w:tcBorders>
              <w:top w:val="single" w:sz="8" w:space="0" w:color="4F81BD"/>
              <w:left w:val="dotted" w:sz="4" w:space="0" w:color="auto"/>
              <w:bottom w:val="single" w:sz="8" w:space="0" w:color="4F81BD"/>
              <w:right w:val="single" w:sz="8" w:space="0" w:color="4F81BD"/>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Slice#1 available</w:t>
            </w:r>
          </w:p>
          <w:p w:rsidR="00E54473" w:rsidRDefault="00922AD2">
            <w:pPr>
              <w:rPr>
                <w:color w:val="000000"/>
                <w:sz w:val="20"/>
                <w:szCs w:val="20"/>
                <w:shd w:val="clear" w:color="auto" w:fill="FFFFFF"/>
              </w:rPr>
            </w:pPr>
            <w:r>
              <w:rPr>
                <w:rFonts w:hint="eastAsia"/>
                <w:color w:val="000000"/>
                <w:sz w:val="20"/>
                <w:szCs w:val="20"/>
                <w:shd w:val="clear" w:color="auto" w:fill="FFFFFF"/>
              </w:rPr>
              <w:t>Existing frequency priority: 5</w:t>
            </w:r>
          </w:p>
        </w:tc>
      </w:tr>
      <w:tr w:rsidR="00E54473">
        <w:trPr>
          <w:jc w:val="center"/>
        </w:trPr>
        <w:tc>
          <w:tcPr>
            <w:tcW w:w="2818" w:type="dxa"/>
            <w:tcBorders>
              <w:top w:val="single" w:sz="8" w:space="0" w:color="4F81BD"/>
              <w:left w:val="single" w:sz="8" w:space="0" w:color="4F81BD"/>
              <w:bottom w:val="single" w:sz="8" w:space="0" w:color="4F81BD"/>
              <w:right w:val="dotted" w:sz="4" w:space="0" w:color="auto"/>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F3</w:t>
            </w:r>
          </w:p>
        </w:tc>
        <w:tc>
          <w:tcPr>
            <w:tcW w:w="4650" w:type="dxa"/>
            <w:tcBorders>
              <w:top w:val="single" w:sz="8" w:space="0" w:color="4F81BD"/>
              <w:left w:val="dotted" w:sz="4" w:space="0" w:color="auto"/>
              <w:bottom w:val="single" w:sz="8" w:space="0" w:color="4F81BD"/>
              <w:right w:val="single" w:sz="8" w:space="0" w:color="4F81BD"/>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Slice#1 available</w:t>
            </w:r>
          </w:p>
          <w:p w:rsidR="00E54473" w:rsidRDefault="00922AD2">
            <w:pPr>
              <w:rPr>
                <w:color w:val="000000"/>
                <w:sz w:val="20"/>
                <w:szCs w:val="20"/>
                <w:shd w:val="clear" w:color="auto" w:fill="FFFFFF"/>
              </w:rPr>
            </w:pPr>
            <w:r>
              <w:rPr>
                <w:rFonts w:hint="eastAsia"/>
                <w:color w:val="000000"/>
                <w:sz w:val="20"/>
                <w:szCs w:val="20"/>
                <w:shd w:val="clear" w:color="auto" w:fill="FFFFFF"/>
              </w:rPr>
              <w:t>Existing frequency priority: 6</w:t>
            </w:r>
          </w:p>
        </w:tc>
      </w:tr>
    </w:tbl>
    <w:p w:rsidR="00E54473" w:rsidRDefault="00922AD2">
      <w:pPr>
        <w:rPr>
          <w:sz w:val="20"/>
          <w:szCs w:val="20"/>
          <w:shd w:val="clear" w:color="auto" w:fill="FFFFFF"/>
        </w:rPr>
      </w:pPr>
      <w:r>
        <w:rPr>
          <w:rFonts w:hint="eastAsia"/>
          <w:sz w:val="20"/>
          <w:szCs w:val="20"/>
          <w:shd w:val="clear" w:color="auto" w:fill="FFFFFF"/>
        </w:rPr>
        <w:t>As shown in the above example, the existing frequency priority would be ignored and UE will treat F1, F2 and F3 with equal priority, i.e. the highest priority.</w:t>
      </w:r>
    </w:p>
    <w:p w:rsidR="00E54473" w:rsidRDefault="00922AD2">
      <w:pPr>
        <w:numPr>
          <w:ilvl w:val="0"/>
          <w:numId w:val="6"/>
        </w:numPr>
        <w:rPr>
          <w:sz w:val="20"/>
          <w:szCs w:val="20"/>
          <w:shd w:val="clear" w:color="auto" w:fill="FFFFFF"/>
        </w:rPr>
      </w:pPr>
      <w:r>
        <w:rPr>
          <w:rFonts w:hint="eastAsia"/>
          <w:sz w:val="20"/>
          <w:szCs w:val="20"/>
          <w:shd w:val="clear" w:color="auto" w:fill="FFFFFF"/>
        </w:rPr>
        <w:t xml:space="preserve">For the case when the allowed S-NSSAI(s) or requested S-NSSAI(s) include </w:t>
      </w:r>
      <w:r>
        <w:rPr>
          <w:rFonts w:hint="eastAsia"/>
          <w:sz w:val="20"/>
          <w:szCs w:val="20"/>
          <w:u w:val="single"/>
          <w:shd w:val="clear" w:color="auto" w:fill="FFFFFF"/>
        </w:rPr>
        <w:t>more than one slice(s)</w:t>
      </w:r>
      <w:r>
        <w:rPr>
          <w:rFonts w:hint="eastAsia"/>
          <w:sz w:val="20"/>
          <w:szCs w:val="20"/>
          <w:shd w:val="clear" w:color="auto" w:fill="FFFFFF"/>
        </w:rPr>
        <w:t xml:space="preserve">, one potential alternative is to use one certain slice(e.g. the first slice) in allowed S-NSSAI(s) or requested S-NSSAI(s) to determine the frequency priority during cell reselection and the expected UE behavior would be quite similar to the case when there is only one slice in the allowed S-NSSAI(s) or requested S-NSSAI(s) and frequencies with this certain slice available would be prioritized at UE side in general. Another alternative solution is to let UE prioritize a frequency with the maximum number of available slices which are overlapped with the allowed S-NSSAI(s) or requested S-NSSAI(s) at UE side. </w:t>
      </w:r>
    </w:p>
    <w:p w:rsidR="00E54473" w:rsidRDefault="00922AD2">
      <w:pPr>
        <w:rPr>
          <w:sz w:val="20"/>
          <w:szCs w:val="20"/>
          <w:shd w:val="clear" w:color="auto" w:fill="FFFFFF"/>
        </w:rPr>
      </w:pPr>
      <w:r>
        <w:rPr>
          <w:rFonts w:hint="eastAsia"/>
          <w:sz w:val="20"/>
          <w:szCs w:val="20"/>
          <w:shd w:val="clear" w:color="auto" w:fill="FFFFFF"/>
        </w:rPr>
        <w:t>From our perspective, both of these alternatives are reasonable and can be applied by UE under different NW configurations.</w:t>
      </w:r>
    </w:p>
    <w:p w:rsidR="00E54473" w:rsidRDefault="00922AD2">
      <w:pPr>
        <w:numPr>
          <w:ilvl w:val="0"/>
          <w:numId w:val="7"/>
        </w:numPr>
        <w:rPr>
          <w:sz w:val="20"/>
          <w:szCs w:val="20"/>
          <w:shd w:val="clear" w:color="auto" w:fill="FFFFFF"/>
        </w:rPr>
      </w:pPr>
      <w:r>
        <w:rPr>
          <w:rFonts w:hint="eastAsia"/>
          <w:sz w:val="20"/>
          <w:szCs w:val="20"/>
          <w:shd w:val="clear" w:color="auto" w:fill="FFFFFF"/>
        </w:rPr>
        <w:t>Case 1: Specific priority value associated with any slice in the allowed S-NSSAI(s) or requested S-NSSAI(s) is broadcast for any frequency, UE can select the first slice with slice associated frequency priority broadcast and apply the corresponding frequency priority.</w:t>
      </w:r>
    </w:p>
    <w:tbl>
      <w:tblPr>
        <w:tblStyle w:val="TableGrid"/>
        <w:tblW w:w="0" w:type="auto"/>
        <w:jc w:val="center"/>
        <w:tblLook w:val="04A0" w:firstRow="1" w:lastRow="0" w:firstColumn="1" w:lastColumn="0" w:noHBand="0" w:noVBand="1"/>
      </w:tblPr>
      <w:tblGrid>
        <w:gridCol w:w="2818"/>
        <w:gridCol w:w="4650"/>
      </w:tblGrid>
      <w:tr w:rsidR="00E54473">
        <w:trPr>
          <w:jc w:val="center"/>
        </w:trPr>
        <w:tc>
          <w:tcPr>
            <w:tcW w:w="7468" w:type="dxa"/>
            <w:gridSpan w:val="2"/>
            <w:tcBorders>
              <w:top w:val="single" w:sz="8" w:space="0" w:color="4F81BD"/>
              <w:left w:val="single" w:sz="8" w:space="0" w:color="4F81BD"/>
              <w:bottom w:val="single" w:sz="8" w:space="0" w:color="4F81BD"/>
              <w:right w:val="dotted" w:sz="4" w:space="0" w:color="auto"/>
            </w:tcBorders>
            <w:shd w:val="clear" w:color="auto" w:fill="4F81BD"/>
          </w:tcPr>
          <w:p w:rsidR="00E54473" w:rsidRDefault="00922AD2">
            <w:pPr>
              <w:rPr>
                <w:color w:val="FFFFFF"/>
                <w:sz w:val="20"/>
                <w:szCs w:val="20"/>
                <w:shd w:val="clear" w:color="auto" w:fill="FFFFFF"/>
              </w:rPr>
            </w:pPr>
            <w:r w:rsidRPr="008F549B">
              <w:rPr>
                <w:rFonts w:hint="eastAsia"/>
                <w:color w:val="000000"/>
                <w:sz w:val="20"/>
                <w:szCs w:val="20"/>
                <w:shd w:val="clear" w:color="auto" w:fill="FFFFFF"/>
              </w:rPr>
              <w:t>Example of config</w:t>
            </w:r>
            <w:r w:rsidR="008F549B">
              <w:rPr>
                <w:color w:val="000000"/>
                <w:sz w:val="20"/>
                <w:szCs w:val="20"/>
                <w:shd w:val="clear" w:color="auto" w:fill="FFFFFF"/>
              </w:rPr>
              <w:t>uration</w:t>
            </w:r>
            <w:r w:rsidRPr="008F549B">
              <w:rPr>
                <w:rFonts w:hint="eastAsia"/>
                <w:color w:val="000000"/>
                <w:sz w:val="20"/>
                <w:szCs w:val="20"/>
                <w:shd w:val="clear" w:color="auto" w:fill="FFFFFF"/>
              </w:rPr>
              <w:t xml:space="preserve"> in case 1</w:t>
            </w:r>
          </w:p>
        </w:tc>
      </w:tr>
      <w:tr w:rsidR="00E54473">
        <w:trPr>
          <w:jc w:val="center"/>
        </w:trPr>
        <w:tc>
          <w:tcPr>
            <w:tcW w:w="2818" w:type="dxa"/>
            <w:tcBorders>
              <w:top w:val="single" w:sz="8" w:space="0" w:color="4F81BD"/>
              <w:left w:val="single" w:sz="8" w:space="0" w:color="4F81BD"/>
              <w:bottom w:val="single" w:sz="8" w:space="0" w:color="4F81BD"/>
              <w:right w:val="dotted" w:sz="4" w:space="0" w:color="auto"/>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Allowed S-NSSAI at UE side</w:t>
            </w:r>
          </w:p>
        </w:tc>
        <w:tc>
          <w:tcPr>
            <w:tcW w:w="4650" w:type="dxa"/>
            <w:tcBorders>
              <w:top w:val="single" w:sz="8" w:space="0" w:color="4F81BD"/>
              <w:left w:val="dotted" w:sz="4" w:space="0" w:color="auto"/>
              <w:bottom w:val="single" w:sz="8" w:space="0" w:color="4F81BD"/>
              <w:right w:val="single" w:sz="8" w:space="0" w:color="4F81BD"/>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Slice#1, Slice#2, Slice#3</w:t>
            </w:r>
          </w:p>
        </w:tc>
      </w:tr>
      <w:tr w:rsidR="00E54473">
        <w:trPr>
          <w:jc w:val="center"/>
        </w:trPr>
        <w:tc>
          <w:tcPr>
            <w:tcW w:w="2818" w:type="dxa"/>
            <w:tcBorders>
              <w:top w:val="single" w:sz="8" w:space="0" w:color="4F81BD"/>
              <w:left w:val="single" w:sz="8" w:space="0" w:color="4F81BD"/>
              <w:bottom w:val="single" w:sz="8" w:space="0" w:color="4F81BD"/>
              <w:right w:val="dotted" w:sz="4" w:space="0" w:color="auto"/>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F1</w:t>
            </w:r>
          </w:p>
        </w:tc>
        <w:tc>
          <w:tcPr>
            <w:tcW w:w="4650" w:type="dxa"/>
            <w:tcBorders>
              <w:top w:val="single" w:sz="8" w:space="0" w:color="4F81BD"/>
              <w:left w:val="dotted" w:sz="4" w:space="0" w:color="auto"/>
              <w:bottom w:val="single" w:sz="8" w:space="0" w:color="4F81BD"/>
              <w:right w:val="single" w:sz="8" w:space="0" w:color="4F81BD"/>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 xml:space="preserve">Slice#1 available </w:t>
            </w:r>
          </w:p>
          <w:p w:rsidR="00E54473" w:rsidRDefault="00922AD2">
            <w:pPr>
              <w:rPr>
                <w:color w:val="000000"/>
                <w:sz w:val="20"/>
                <w:szCs w:val="20"/>
                <w:shd w:val="clear" w:color="auto" w:fill="FFFFFF"/>
              </w:rPr>
            </w:pPr>
            <w:r>
              <w:rPr>
                <w:rFonts w:hint="eastAsia"/>
                <w:color w:val="000000"/>
                <w:sz w:val="20"/>
                <w:szCs w:val="20"/>
                <w:shd w:val="clear" w:color="auto" w:fill="FFFFFF"/>
              </w:rPr>
              <w:t>Existing frequency priority: 4</w:t>
            </w:r>
          </w:p>
        </w:tc>
      </w:tr>
      <w:tr w:rsidR="00E54473">
        <w:trPr>
          <w:jc w:val="center"/>
        </w:trPr>
        <w:tc>
          <w:tcPr>
            <w:tcW w:w="2818" w:type="dxa"/>
            <w:tcBorders>
              <w:top w:val="single" w:sz="8" w:space="0" w:color="4F81BD"/>
              <w:left w:val="single" w:sz="8" w:space="0" w:color="4F81BD"/>
              <w:bottom w:val="single" w:sz="8" w:space="0" w:color="4F81BD"/>
              <w:right w:val="dotted" w:sz="4" w:space="0" w:color="auto"/>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F2</w:t>
            </w:r>
          </w:p>
        </w:tc>
        <w:tc>
          <w:tcPr>
            <w:tcW w:w="4650" w:type="dxa"/>
            <w:tcBorders>
              <w:top w:val="single" w:sz="8" w:space="0" w:color="4F81BD"/>
              <w:left w:val="dotted" w:sz="4" w:space="0" w:color="auto"/>
              <w:bottom w:val="single" w:sz="8" w:space="0" w:color="4F81BD"/>
              <w:right w:val="single" w:sz="8" w:space="0" w:color="4F81BD"/>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Slice#2 available + frequency priority: 7</w:t>
            </w:r>
          </w:p>
          <w:p w:rsidR="00E54473" w:rsidRDefault="00922AD2">
            <w:pPr>
              <w:rPr>
                <w:color w:val="000000"/>
                <w:sz w:val="20"/>
                <w:szCs w:val="20"/>
                <w:shd w:val="clear" w:color="auto" w:fill="FFFFFF"/>
              </w:rPr>
            </w:pPr>
            <w:r>
              <w:rPr>
                <w:rFonts w:hint="eastAsia"/>
                <w:color w:val="000000"/>
                <w:sz w:val="20"/>
                <w:szCs w:val="20"/>
                <w:shd w:val="clear" w:color="auto" w:fill="FFFFFF"/>
              </w:rPr>
              <w:t>Slice#3 available + frequency priority: 6</w:t>
            </w:r>
          </w:p>
          <w:p w:rsidR="00E54473" w:rsidRDefault="00922AD2">
            <w:pPr>
              <w:rPr>
                <w:color w:val="000000"/>
                <w:sz w:val="20"/>
                <w:szCs w:val="20"/>
                <w:shd w:val="clear" w:color="auto" w:fill="FFFFFF"/>
              </w:rPr>
            </w:pPr>
            <w:r>
              <w:rPr>
                <w:rFonts w:hint="eastAsia"/>
                <w:color w:val="000000"/>
                <w:sz w:val="20"/>
                <w:szCs w:val="20"/>
                <w:shd w:val="clear" w:color="auto" w:fill="FFFFFF"/>
              </w:rPr>
              <w:t>Existing frequency priority: 5</w:t>
            </w:r>
          </w:p>
        </w:tc>
      </w:tr>
      <w:tr w:rsidR="00E54473">
        <w:trPr>
          <w:jc w:val="center"/>
        </w:trPr>
        <w:tc>
          <w:tcPr>
            <w:tcW w:w="2818" w:type="dxa"/>
            <w:tcBorders>
              <w:top w:val="single" w:sz="8" w:space="0" w:color="4F81BD"/>
              <w:left w:val="single" w:sz="8" w:space="0" w:color="4F81BD"/>
              <w:bottom w:val="single" w:sz="8" w:space="0" w:color="4F81BD"/>
              <w:right w:val="dotted" w:sz="4" w:space="0" w:color="auto"/>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F3</w:t>
            </w:r>
          </w:p>
        </w:tc>
        <w:tc>
          <w:tcPr>
            <w:tcW w:w="4650" w:type="dxa"/>
            <w:tcBorders>
              <w:top w:val="single" w:sz="8" w:space="0" w:color="4F81BD"/>
              <w:left w:val="dotted" w:sz="4" w:space="0" w:color="auto"/>
              <w:bottom w:val="single" w:sz="8" w:space="0" w:color="4F81BD"/>
              <w:right w:val="single" w:sz="8" w:space="0" w:color="4F81BD"/>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Slice#1 available</w:t>
            </w:r>
          </w:p>
          <w:p w:rsidR="00E54473" w:rsidRDefault="00922AD2">
            <w:pPr>
              <w:rPr>
                <w:color w:val="000000"/>
                <w:sz w:val="20"/>
                <w:szCs w:val="20"/>
                <w:shd w:val="clear" w:color="auto" w:fill="FFFFFF"/>
              </w:rPr>
            </w:pPr>
            <w:r>
              <w:rPr>
                <w:rFonts w:hint="eastAsia"/>
                <w:color w:val="000000"/>
                <w:sz w:val="20"/>
                <w:szCs w:val="20"/>
                <w:shd w:val="clear" w:color="auto" w:fill="FFFFFF"/>
              </w:rPr>
              <w:t>Slice#2 available + frequency priority: 5</w:t>
            </w:r>
          </w:p>
          <w:p w:rsidR="00E54473" w:rsidRDefault="00922AD2">
            <w:pPr>
              <w:rPr>
                <w:color w:val="000000"/>
                <w:sz w:val="20"/>
                <w:szCs w:val="20"/>
                <w:shd w:val="clear" w:color="auto" w:fill="FFFFFF"/>
              </w:rPr>
            </w:pPr>
            <w:r>
              <w:rPr>
                <w:rFonts w:hint="eastAsia"/>
                <w:color w:val="000000"/>
                <w:sz w:val="20"/>
                <w:szCs w:val="20"/>
                <w:shd w:val="clear" w:color="auto" w:fill="FFFFFF"/>
              </w:rPr>
              <w:t>Existing frequency priority: 6</w:t>
            </w:r>
          </w:p>
        </w:tc>
      </w:tr>
    </w:tbl>
    <w:p w:rsidR="00E54473" w:rsidRDefault="00E54473">
      <w:pPr>
        <w:rPr>
          <w:sz w:val="20"/>
          <w:szCs w:val="20"/>
          <w:shd w:val="clear" w:color="auto" w:fill="FFFFFF"/>
        </w:rPr>
      </w:pPr>
    </w:p>
    <w:tbl>
      <w:tblPr>
        <w:tblStyle w:val="TableGrid"/>
        <w:tblW w:w="0" w:type="auto"/>
        <w:tblInd w:w="1873" w:type="dxa"/>
        <w:tblLook w:val="04A0" w:firstRow="1" w:lastRow="0" w:firstColumn="1" w:lastColumn="0" w:noHBand="0" w:noVBand="1"/>
      </w:tblPr>
      <w:tblGrid>
        <w:gridCol w:w="3125"/>
        <w:gridCol w:w="3130"/>
      </w:tblGrid>
      <w:tr w:rsidR="00E54473">
        <w:tc>
          <w:tcPr>
            <w:tcW w:w="3125" w:type="dxa"/>
            <w:tcBorders>
              <w:top w:val="single" w:sz="8" w:space="0" w:color="C0504D"/>
              <w:left w:val="single" w:sz="8" w:space="0" w:color="C0504D"/>
              <w:bottom w:val="single" w:sz="8" w:space="0" w:color="C0504D"/>
              <w:right w:val="dotted" w:sz="4" w:space="0" w:color="auto"/>
            </w:tcBorders>
            <w:shd w:val="clear" w:color="auto" w:fill="C0504D"/>
          </w:tcPr>
          <w:p w:rsidR="00E54473" w:rsidRDefault="00922AD2">
            <w:pPr>
              <w:rPr>
                <w:color w:val="FFFFFF"/>
                <w:sz w:val="20"/>
                <w:szCs w:val="20"/>
                <w:shd w:val="clear" w:color="auto" w:fill="FFFFFF"/>
              </w:rPr>
            </w:pPr>
            <w:r w:rsidRPr="008F549B">
              <w:rPr>
                <w:rFonts w:hint="eastAsia"/>
                <w:color w:val="000000"/>
                <w:sz w:val="20"/>
                <w:szCs w:val="20"/>
                <w:shd w:val="clear" w:color="auto" w:fill="FFFFFF"/>
              </w:rPr>
              <w:t>Allowed S-NSSAI at UE side</w:t>
            </w:r>
          </w:p>
        </w:tc>
        <w:tc>
          <w:tcPr>
            <w:tcW w:w="3130" w:type="dxa"/>
            <w:tcBorders>
              <w:top w:val="single" w:sz="8" w:space="0" w:color="C0504D"/>
              <w:left w:val="dotted" w:sz="4" w:space="0" w:color="auto"/>
              <w:bottom w:val="single" w:sz="8" w:space="0" w:color="C0504D"/>
              <w:right w:val="single" w:sz="8" w:space="0" w:color="C0504D"/>
            </w:tcBorders>
            <w:shd w:val="clear" w:color="auto" w:fill="C0504D"/>
          </w:tcPr>
          <w:p w:rsidR="00E54473" w:rsidRDefault="00922AD2">
            <w:pPr>
              <w:jc w:val="center"/>
              <w:rPr>
                <w:color w:val="FFFFFF"/>
                <w:sz w:val="20"/>
                <w:szCs w:val="20"/>
                <w:shd w:val="clear" w:color="auto" w:fill="FFFFFF"/>
              </w:rPr>
            </w:pPr>
            <w:r w:rsidRPr="008F549B">
              <w:rPr>
                <w:rFonts w:hint="eastAsia"/>
                <w:color w:val="000000"/>
                <w:sz w:val="20"/>
                <w:szCs w:val="20"/>
                <w:shd w:val="clear" w:color="auto" w:fill="FFFFFF"/>
              </w:rPr>
              <w:t>Slice associated Reselection priority</w:t>
            </w:r>
          </w:p>
        </w:tc>
      </w:tr>
      <w:tr w:rsidR="00E54473">
        <w:tc>
          <w:tcPr>
            <w:tcW w:w="3125" w:type="dxa"/>
            <w:tcBorders>
              <w:top w:val="single" w:sz="8" w:space="0" w:color="C0504D"/>
              <w:left w:val="single" w:sz="8" w:space="0" w:color="C0504D"/>
              <w:bottom w:val="single" w:sz="8" w:space="0" w:color="C0504D"/>
              <w:right w:val="dotted" w:sz="4" w:space="0" w:color="auto"/>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Slice#1</w:t>
            </w:r>
          </w:p>
        </w:tc>
        <w:tc>
          <w:tcPr>
            <w:tcW w:w="3130" w:type="dxa"/>
            <w:tcBorders>
              <w:top w:val="single" w:sz="8" w:space="0" w:color="C0504D"/>
              <w:left w:val="dotted" w:sz="4" w:space="0" w:color="auto"/>
              <w:bottom w:val="single" w:sz="8" w:space="0" w:color="C0504D"/>
              <w:right w:val="single" w:sz="8" w:space="0" w:color="C0504D"/>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w:t>
            </w:r>
          </w:p>
        </w:tc>
      </w:tr>
      <w:tr w:rsidR="00E54473">
        <w:tc>
          <w:tcPr>
            <w:tcW w:w="3125" w:type="dxa"/>
            <w:tcBorders>
              <w:top w:val="single" w:sz="8" w:space="0" w:color="C0504D"/>
              <w:left w:val="single" w:sz="8" w:space="0" w:color="C0504D"/>
              <w:bottom w:val="single" w:sz="8" w:space="0" w:color="C0504D"/>
              <w:right w:val="dotted" w:sz="4" w:space="0" w:color="auto"/>
            </w:tcBorders>
            <w:shd w:val="clear" w:color="auto" w:fill="FFFFFF"/>
          </w:tcPr>
          <w:p w:rsidR="00E54473" w:rsidRDefault="00922AD2">
            <w:pPr>
              <w:rPr>
                <w:b/>
                <w:bCs/>
                <w:color w:val="000000"/>
                <w:sz w:val="20"/>
                <w:szCs w:val="20"/>
                <w:shd w:val="clear" w:color="auto" w:fill="FFFFFF"/>
              </w:rPr>
            </w:pPr>
            <w:r>
              <w:rPr>
                <w:rFonts w:hint="eastAsia"/>
                <w:b/>
                <w:bCs/>
                <w:color w:val="000000"/>
                <w:sz w:val="20"/>
                <w:szCs w:val="20"/>
                <w:shd w:val="clear" w:color="auto" w:fill="FFFFFF"/>
              </w:rPr>
              <w:lastRenderedPageBreak/>
              <w:t>Slice#2</w:t>
            </w:r>
          </w:p>
        </w:tc>
        <w:tc>
          <w:tcPr>
            <w:tcW w:w="3130" w:type="dxa"/>
            <w:tcBorders>
              <w:top w:val="single" w:sz="8" w:space="0" w:color="C0504D"/>
              <w:left w:val="dotted" w:sz="4" w:space="0" w:color="auto"/>
              <w:bottom w:val="single" w:sz="8" w:space="0" w:color="C0504D"/>
              <w:right w:val="single" w:sz="8" w:space="0" w:color="C0504D"/>
            </w:tcBorders>
            <w:shd w:val="clear" w:color="auto" w:fill="FFFFFF"/>
          </w:tcPr>
          <w:p w:rsidR="00E54473" w:rsidRDefault="00922AD2">
            <w:pPr>
              <w:rPr>
                <w:b/>
                <w:bCs/>
                <w:color w:val="000000"/>
                <w:sz w:val="20"/>
                <w:szCs w:val="20"/>
                <w:shd w:val="clear" w:color="auto" w:fill="FFFFFF"/>
              </w:rPr>
            </w:pPr>
            <w:r>
              <w:rPr>
                <w:rFonts w:hint="eastAsia"/>
                <w:b/>
                <w:bCs/>
                <w:color w:val="000000"/>
                <w:sz w:val="20"/>
                <w:szCs w:val="20"/>
                <w:shd w:val="clear" w:color="auto" w:fill="FFFFFF"/>
              </w:rPr>
              <w:t>broadcast</w:t>
            </w:r>
          </w:p>
        </w:tc>
      </w:tr>
      <w:tr w:rsidR="00E54473">
        <w:tc>
          <w:tcPr>
            <w:tcW w:w="3125" w:type="dxa"/>
            <w:tcBorders>
              <w:top w:val="single" w:sz="8" w:space="0" w:color="C0504D"/>
              <w:left w:val="single" w:sz="8" w:space="0" w:color="C0504D"/>
              <w:bottom w:val="single" w:sz="8" w:space="0" w:color="C0504D"/>
              <w:right w:val="dotted" w:sz="4" w:space="0" w:color="auto"/>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Slice#3</w:t>
            </w:r>
          </w:p>
        </w:tc>
        <w:tc>
          <w:tcPr>
            <w:tcW w:w="3130" w:type="dxa"/>
            <w:tcBorders>
              <w:top w:val="single" w:sz="8" w:space="0" w:color="C0504D"/>
              <w:left w:val="dotted" w:sz="4" w:space="0" w:color="auto"/>
              <w:bottom w:val="single" w:sz="8" w:space="0" w:color="C0504D"/>
              <w:right w:val="single" w:sz="8" w:space="0" w:color="C0504D"/>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broadcast</w:t>
            </w:r>
          </w:p>
        </w:tc>
      </w:tr>
    </w:tbl>
    <w:p w:rsidR="00E54473" w:rsidRDefault="00922AD2">
      <w:pPr>
        <w:rPr>
          <w:sz w:val="20"/>
          <w:szCs w:val="20"/>
          <w:shd w:val="clear" w:color="auto" w:fill="FFFFFF"/>
        </w:rPr>
      </w:pPr>
      <w:r>
        <w:rPr>
          <w:rFonts w:hint="eastAsia"/>
          <w:sz w:val="20"/>
          <w:szCs w:val="20"/>
          <w:shd w:val="clear" w:color="auto" w:fill="FFFFFF"/>
        </w:rPr>
        <w:t>As shown in the above example, UE will apply the frequency priority associated with slice#2(i.e. 7 for F2 and 5 for F3) as slice#2 is the first slice with slice associated frequency priority broadcast.</w:t>
      </w:r>
    </w:p>
    <w:p w:rsidR="00E54473" w:rsidRDefault="00922AD2">
      <w:pPr>
        <w:numPr>
          <w:ilvl w:val="0"/>
          <w:numId w:val="7"/>
        </w:numPr>
        <w:rPr>
          <w:sz w:val="20"/>
          <w:szCs w:val="20"/>
          <w:shd w:val="clear" w:color="auto" w:fill="FFFFFF"/>
        </w:rPr>
      </w:pPr>
      <w:r>
        <w:rPr>
          <w:rFonts w:hint="eastAsia"/>
          <w:sz w:val="20"/>
          <w:szCs w:val="20"/>
          <w:shd w:val="clear" w:color="auto" w:fill="FFFFFF"/>
        </w:rPr>
        <w:t>Case 2: The slice availability is broadcast but no slice associated frequency priority value is broadcast. UE treat the frequency with the maximum number of available slices which are overlapped with UE</w:t>
      </w:r>
      <w:r>
        <w:rPr>
          <w:sz w:val="20"/>
          <w:szCs w:val="20"/>
          <w:shd w:val="clear" w:color="auto" w:fill="FFFFFF"/>
        </w:rPr>
        <w:t>’</w:t>
      </w:r>
      <w:r>
        <w:rPr>
          <w:rFonts w:hint="eastAsia"/>
          <w:sz w:val="20"/>
          <w:szCs w:val="20"/>
          <w:shd w:val="clear" w:color="auto" w:fill="FFFFFF"/>
        </w:rPr>
        <w:t>s allowed S-NSSAI(s) or requested S-NSSAI(s) with the highest priority.</w:t>
      </w:r>
    </w:p>
    <w:tbl>
      <w:tblPr>
        <w:tblStyle w:val="TableGrid"/>
        <w:tblW w:w="0" w:type="auto"/>
        <w:jc w:val="center"/>
        <w:tblLook w:val="04A0" w:firstRow="1" w:lastRow="0" w:firstColumn="1" w:lastColumn="0" w:noHBand="0" w:noVBand="1"/>
      </w:tblPr>
      <w:tblGrid>
        <w:gridCol w:w="2818"/>
        <w:gridCol w:w="4650"/>
      </w:tblGrid>
      <w:tr w:rsidR="00E54473">
        <w:trPr>
          <w:jc w:val="center"/>
        </w:trPr>
        <w:tc>
          <w:tcPr>
            <w:tcW w:w="7468" w:type="dxa"/>
            <w:gridSpan w:val="2"/>
            <w:tcBorders>
              <w:top w:val="single" w:sz="8" w:space="0" w:color="4F81BD"/>
              <w:left w:val="single" w:sz="8" w:space="0" w:color="4F81BD"/>
              <w:bottom w:val="single" w:sz="8" w:space="0" w:color="4F81BD"/>
              <w:right w:val="dotted" w:sz="4" w:space="0" w:color="auto"/>
            </w:tcBorders>
            <w:shd w:val="clear" w:color="auto" w:fill="4F81BD"/>
          </w:tcPr>
          <w:p w:rsidR="00E54473" w:rsidRDefault="00922AD2">
            <w:pPr>
              <w:rPr>
                <w:color w:val="FFFFFF"/>
                <w:sz w:val="20"/>
                <w:szCs w:val="20"/>
                <w:shd w:val="clear" w:color="auto" w:fill="FFFFFF"/>
              </w:rPr>
            </w:pPr>
            <w:r w:rsidRPr="008F549B">
              <w:rPr>
                <w:rFonts w:hint="eastAsia"/>
                <w:color w:val="000000"/>
                <w:sz w:val="20"/>
                <w:szCs w:val="20"/>
                <w:shd w:val="clear" w:color="auto" w:fill="FFFFFF"/>
              </w:rPr>
              <w:t>Example of config</w:t>
            </w:r>
            <w:r w:rsidR="008F549B">
              <w:rPr>
                <w:color w:val="000000"/>
                <w:sz w:val="20"/>
                <w:szCs w:val="20"/>
                <w:shd w:val="clear" w:color="auto" w:fill="FFFFFF"/>
              </w:rPr>
              <w:t>uration</w:t>
            </w:r>
            <w:r w:rsidRPr="008F549B">
              <w:rPr>
                <w:rFonts w:hint="eastAsia"/>
                <w:color w:val="000000"/>
                <w:sz w:val="20"/>
                <w:szCs w:val="20"/>
                <w:shd w:val="clear" w:color="auto" w:fill="FFFFFF"/>
              </w:rPr>
              <w:t xml:space="preserve"> in case 2</w:t>
            </w:r>
          </w:p>
        </w:tc>
      </w:tr>
      <w:tr w:rsidR="00E54473">
        <w:trPr>
          <w:jc w:val="center"/>
        </w:trPr>
        <w:tc>
          <w:tcPr>
            <w:tcW w:w="2818" w:type="dxa"/>
            <w:tcBorders>
              <w:top w:val="single" w:sz="8" w:space="0" w:color="4F81BD"/>
              <w:left w:val="single" w:sz="8" w:space="0" w:color="4F81BD"/>
              <w:bottom w:val="single" w:sz="8" w:space="0" w:color="4F81BD"/>
              <w:right w:val="dotted" w:sz="4" w:space="0" w:color="auto"/>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Allowed S-NSSAI at UE side</w:t>
            </w:r>
          </w:p>
        </w:tc>
        <w:tc>
          <w:tcPr>
            <w:tcW w:w="4650" w:type="dxa"/>
            <w:tcBorders>
              <w:top w:val="single" w:sz="8" w:space="0" w:color="4F81BD"/>
              <w:left w:val="dotted" w:sz="4" w:space="0" w:color="auto"/>
              <w:bottom w:val="single" w:sz="8" w:space="0" w:color="4F81BD"/>
              <w:right w:val="single" w:sz="8" w:space="0" w:color="4F81BD"/>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Slice#1, slice#2</w:t>
            </w:r>
          </w:p>
        </w:tc>
      </w:tr>
      <w:tr w:rsidR="00E54473">
        <w:trPr>
          <w:jc w:val="center"/>
        </w:trPr>
        <w:tc>
          <w:tcPr>
            <w:tcW w:w="2818" w:type="dxa"/>
            <w:tcBorders>
              <w:top w:val="single" w:sz="8" w:space="0" w:color="4F81BD"/>
              <w:left w:val="single" w:sz="8" w:space="0" w:color="4F81BD"/>
              <w:bottom w:val="single" w:sz="8" w:space="0" w:color="4F81BD"/>
              <w:right w:val="dotted" w:sz="4" w:space="0" w:color="auto"/>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F1</w:t>
            </w:r>
          </w:p>
        </w:tc>
        <w:tc>
          <w:tcPr>
            <w:tcW w:w="4650" w:type="dxa"/>
            <w:tcBorders>
              <w:top w:val="single" w:sz="8" w:space="0" w:color="4F81BD"/>
              <w:left w:val="dotted" w:sz="4" w:space="0" w:color="auto"/>
              <w:bottom w:val="single" w:sz="8" w:space="0" w:color="4F81BD"/>
              <w:right w:val="single" w:sz="8" w:space="0" w:color="4F81BD"/>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 xml:space="preserve">Slice#1 available </w:t>
            </w:r>
          </w:p>
          <w:p w:rsidR="00E54473" w:rsidRDefault="00922AD2">
            <w:pPr>
              <w:rPr>
                <w:color w:val="000000"/>
                <w:sz w:val="20"/>
                <w:szCs w:val="20"/>
                <w:shd w:val="clear" w:color="auto" w:fill="FFFFFF"/>
              </w:rPr>
            </w:pPr>
            <w:r>
              <w:rPr>
                <w:rFonts w:hint="eastAsia"/>
                <w:color w:val="000000"/>
                <w:sz w:val="20"/>
                <w:szCs w:val="20"/>
                <w:shd w:val="clear" w:color="auto" w:fill="FFFFFF"/>
              </w:rPr>
              <w:t>Existing frequency priority: 4</w:t>
            </w:r>
          </w:p>
        </w:tc>
      </w:tr>
      <w:tr w:rsidR="00E54473">
        <w:trPr>
          <w:jc w:val="center"/>
        </w:trPr>
        <w:tc>
          <w:tcPr>
            <w:tcW w:w="2818" w:type="dxa"/>
            <w:tcBorders>
              <w:top w:val="single" w:sz="8" w:space="0" w:color="4F81BD"/>
              <w:left w:val="single" w:sz="8" w:space="0" w:color="4F81BD"/>
              <w:bottom w:val="single" w:sz="8" w:space="0" w:color="4F81BD"/>
              <w:right w:val="dotted" w:sz="4" w:space="0" w:color="auto"/>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F2</w:t>
            </w:r>
          </w:p>
        </w:tc>
        <w:tc>
          <w:tcPr>
            <w:tcW w:w="4650" w:type="dxa"/>
            <w:tcBorders>
              <w:top w:val="single" w:sz="8" w:space="0" w:color="4F81BD"/>
              <w:left w:val="dotted" w:sz="4" w:space="0" w:color="auto"/>
              <w:bottom w:val="single" w:sz="8" w:space="0" w:color="4F81BD"/>
              <w:right w:val="single" w:sz="8" w:space="0" w:color="4F81BD"/>
            </w:tcBorders>
            <w:shd w:val="clear" w:color="auto" w:fill="FFFFFF"/>
          </w:tcPr>
          <w:p w:rsidR="00E54473" w:rsidRDefault="00922AD2">
            <w:pPr>
              <w:rPr>
                <w:b/>
                <w:bCs/>
                <w:color w:val="000000"/>
                <w:sz w:val="20"/>
                <w:szCs w:val="20"/>
                <w:shd w:val="clear" w:color="auto" w:fill="FFFFFF"/>
              </w:rPr>
            </w:pPr>
            <w:r>
              <w:rPr>
                <w:rFonts w:hint="eastAsia"/>
                <w:b/>
                <w:bCs/>
                <w:color w:val="000000"/>
                <w:sz w:val="20"/>
                <w:szCs w:val="20"/>
                <w:shd w:val="clear" w:color="auto" w:fill="FFFFFF"/>
              </w:rPr>
              <w:t>Slice#1 available</w:t>
            </w:r>
          </w:p>
          <w:p w:rsidR="00E54473" w:rsidRDefault="00922AD2">
            <w:pPr>
              <w:rPr>
                <w:b/>
                <w:bCs/>
                <w:color w:val="000000"/>
                <w:sz w:val="20"/>
                <w:szCs w:val="20"/>
                <w:shd w:val="clear" w:color="auto" w:fill="FFFFFF"/>
              </w:rPr>
            </w:pPr>
            <w:r>
              <w:rPr>
                <w:rFonts w:hint="eastAsia"/>
                <w:b/>
                <w:bCs/>
                <w:color w:val="000000"/>
                <w:sz w:val="20"/>
                <w:szCs w:val="20"/>
                <w:shd w:val="clear" w:color="auto" w:fill="FFFFFF"/>
              </w:rPr>
              <w:t>Slice#2 available</w:t>
            </w:r>
          </w:p>
          <w:p w:rsidR="00E54473" w:rsidRDefault="00922AD2">
            <w:pPr>
              <w:rPr>
                <w:color w:val="000000"/>
                <w:sz w:val="20"/>
                <w:szCs w:val="20"/>
                <w:shd w:val="clear" w:color="auto" w:fill="FFFFFF"/>
              </w:rPr>
            </w:pPr>
            <w:r>
              <w:rPr>
                <w:rFonts w:hint="eastAsia"/>
                <w:color w:val="000000"/>
                <w:sz w:val="20"/>
                <w:szCs w:val="20"/>
                <w:shd w:val="clear" w:color="auto" w:fill="FFFFFF"/>
              </w:rPr>
              <w:t>Existing frequency priority: 5</w:t>
            </w:r>
          </w:p>
        </w:tc>
      </w:tr>
      <w:tr w:rsidR="00E54473">
        <w:trPr>
          <w:jc w:val="center"/>
        </w:trPr>
        <w:tc>
          <w:tcPr>
            <w:tcW w:w="2818" w:type="dxa"/>
            <w:tcBorders>
              <w:top w:val="single" w:sz="8" w:space="0" w:color="4F81BD"/>
              <w:left w:val="single" w:sz="8" w:space="0" w:color="4F81BD"/>
              <w:bottom w:val="single" w:sz="8" w:space="0" w:color="4F81BD"/>
              <w:right w:val="dotted" w:sz="4" w:space="0" w:color="auto"/>
            </w:tcBorders>
            <w:shd w:val="clear" w:color="auto" w:fill="FFFFFF"/>
          </w:tcPr>
          <w:p w:rsidR="00E54473" w:rsidRDefault="00922AD2">
            <w:pPr>
              <w:rPr>
                <w:color w:val="000000"/>
                <w:sz w:val="20"/>
                <w:szCs w:val="20"/>
                <w:shd w:val="clear" w:color="auto" w:fill="FFFFFF"/>
              </w:rPr>
            </w:pPr>
            <w:r>
              <w:rPr>
                <w:rFonts w:hint="eastAsia"/>
                <w:color w:val="000000"/>
                <w:sz w:val="20"/>
                <w:szCs w:val="20"/>
                <w:shd w:val="clear" w:color="auto" w:fill="FFFFFF"/>
              </w:rPr>
              <w:t>F3</w:t>
            </w:r>
          </w:p>
        </w:tc>
        <w:tc>
          <w:tcPr>
            <w:tcW w:w="4650" w:type="dxa"/>
            <w:tcBorders>
              <w:top w:val="single" w:sz="8" w:space="0" w:color="4F81BD"/>
              <w:left w:val="dotted" w:sz="4" w:space="0" w:color="auto"/>
              <w:bottom w:val="single" w:sz="8" w:space="0" w:color="4F81BD"/>
              <w:right w:val="single" w:sz="8" w:space="0" w:color="4F81BD"/>
            </w:tcBorders>
            <w:shd w:val="clear" w:color="auto" w:fill="FFFFFF"/>
          </w:tcPr>
          <w:p w:rsidR="00E54473" w:rsidRDefault="00922AD2">
            <w:pPr>
              <w:rPr>
                <w:b/>
                <w:bCs/>
                <w:color w:val="000000"/>
                <w:sz w:val="20"/>
                <w:szCs w:val="20"/>
                <w:shd w:val="clear" w:color="auto" w:fill="FFFFFF"/>
              </w:rPr>
            </w:pPr>
            <w:r>
              <w:rPr>
                <w:rFonts w:hint="eastAsia"/>
                <w:b/>
                <w:bCs/>
                <w:color w:val="000000"/>
                <w:sz w:val="20"/>
                <w:szCs w:val="20"/>
                <w:shd w:val="clear" w:color="auto" w:fill="FFFFFF"/>
              </w:rPr>
              <w:t>Slice#1 available</w:t>
            </w:r>
          </w:p>
          <w:p w:rsidR="00E54473" w:rsidRDefault="00922AD2">
            <w:pPr>
              <w:rPr>
                <w:b/>
                <w:bCs/>
                <w:color w:val="000000"/>
                <w:sz w:val="20"/>
                <w:szCs w:val="20"/>
                <w:shd w:val="clear" w:color="auto" w:fill="FFFFFF"/>
              </w:rPr>
            </w:pPr>
            <w:r>
              <w:rPr>
                <w:rFonts w:hint="eastAsia"/>
                <w:b/>
                <w:bCs/>
                <w:color w:val="000000"/>
                <w:sz w:val="20"/>
                <w:szCs w:val="20"/>
                <w:shd w:val="clear" w:color="auto" w:fill="FFFFFF"/>
              </w:rPr>
              <w:t>Slice#2 available</w:t>
            </w:r>
          </w:p>
          <w:p w:rsidR="00E54473" w:rsidRDefault="00922AD2">
            <w:pPr>
              <w:rPr>
                <w:color w:val="000000"/>
                <w:sz w:val="20"/>
                <w:szCs w:val="20"/>
                <w:shd w:val="clear" w:color="auto" w:fill="FFFFFF"/>
              </w:rPr>
            </w:pPr>
            <w:r>
              <w:rPr>
                <w:rFonts w:hint="eastAsia"/>
                <w:color w:val="000000"/>
                <w:sz w:val="20"/>
                <w:szCs w:val="20"/>
                <w:shd w:val="clear" w:color="auto" w:fill="FFFFFF"/>
              </w:rPr>
              <w:t>Existing frequency priority: 6</w:t>
            </w:r>
          </w:p>
        </w:tc>
      </w:tr>
    </w:tbl>
    <w:p w:rsidR="00E54473" w:rsidRDefault="00922AD2">
      <w:pPr>
        <w:rPr>
          <w:sz w:val="20"/>
          <w:szCs w:val="20"/>
          <w:shd w:val="clear" w:color="auto" w:fill="FFFFFF"/>
        </w:rPr>
      </w:pPr>
      <w:r>
        <w:rPr>
          <w:rFonts w:hint="eastAsia"/>
          <w:sz w:val="20"/>
          <w:szCs w:val="20"/>
          <w:shd w:val="clear" w:color="auto" w:fill="FFFFFF"/>
        </w:rPr>
        <w:t>As shown in the above example, UE will treat F2 and F3 with equal priority, i.e. the highest priority as F2 and F3 support 2 slices which are included in allowed S-NSSAI(s) while F1 support only 1 of them.</w:t>
      </w:r>
    </w:p>
    <w:p w:rsidR="00E54473" w:rsidRDefault="00922AD2">
      <w:pPr>
        <w:rPr>
          <w:sz w:val="20"/>
          <w:szCs w:val="20"/>
          <w:shd w:val="clear" w:color="auto" w:fill="FFFFFF"/>
        </w:rPr>
      </w:pPr>
      <w:r>
        <w:rPr>
          <w:rFonts w:hint="eastAsia"/>
          <w:sz w:val="20"/>
          <w:szCs w:val="20"/>
          <w:shd w:val="clear" w:color="auto" w:fill="FFFFFF"/>
        </w:rPr>
        <w:t>In summary, we understand the following principle can be applied in frequency priority determination to support the above UE behaviors under different NW configuration:</w:t>
      </w:r>
    </w:p>
    <w:p w:rsidR="00E54473" w:rsidRDefault="00922AD2">
      <w:pPr>
        <w:pBdr>
          <w:top w:val="single" w:sz="4" w:space="0" w:color="auto"/>
          <w:left w:val="single" w:sz="4" w:space="0" w:color="auto"/>
          <w:bottom w:val="single" w:sz="4" w:space="0" w:color="auto"/>
          <w:right w:val="single" w:sz="4" w:space="0" w:color="auto"/>
        </w:pBdr>
        <w:rPr>
          <w:sz w:val="20"/>
          <w:szCs w:val="20"/>
          <w:shd w:val="clear" w:color="auto" w:fill="FFFFFF"/>
        </w:rPr>
      </w:pPr>
      <w:r>
        <w:rPr>
          <w:rFonts w:hint="eastAsia"/>
          <w:sz w:val="20"/>
          <w:szCs w:val="20"/>
          <w:shd w:val="clear" w:color="auto" w:fill="FFFFFF"/>
        </w:rPr>
        <w:t>For the case when the allowed S-NSSAI(s) or requested S-NSSAI(s) include one or more slice(s):</w:t>
      </w:r>
    </w:p>
    <w:p w:rsidR="00E54473" w:rsidRDefault="00922AD2">
      <w:pPr>
        <w:pBdr>
          <w:top w:val="single" w:sz="4" w:space="0" w:color="auto"/>
          <w:left w:val="single" w:sz="4" w:space="0" w:color="auto"/>
          <w:bottom w:val="single" w:sz="4" w:space="0" w:color="auto"/>
          <w:right w:val="single" w:sz="4" w:space="0" w:color="auto"/>
        </w:pBdr>
        <w:rPr>
          <w:sz w:val="20"/>
          <w:szCs w:val="20"/>
          <w:shd w:val="clear" w:color="auto" w:fill="FFFFFF"/>
        </w:rPr>
      </w:pPr>
      <w:r>
        <w:rPr>
          <w:rFonts w:hint="eastAsia"/>
          <w:sz w:val="20"/>
          <w:szCs w:val="20"/>
          <w:shd w:val="clear" w:color="auto" w:fill="FFFFFF"/>
        </w:rPr>
        <w:t>- If s</w:t>
      </w:r>
      <w:r>
        <w:rPr>
          <w:sz w:val="20"/>
          <w:szCs w:val="20"/>
          <w:shd w:val="clear" w:color="auto" w:fill="FFFFFF"/>
        </w:rPr>
        <w:t xml:space="preserve">pecific priority value associated with any slice in the allowed S-NSSAI(s) or requested S-NSSAI(s) is </w:t>
      </w:r>
      <w:r>
        <w:rPr>
          <w:rFonts w:hint="eastAsia"/>
          <w:sz w:val="20"/>
          <w:szCs w:val="20"/>
          <w:shd w:val="clear" w:color="auto" w:fill="FFFFFF"/>
        </w:rPr>
        <w:t xml:space="preserve">configured </w:t>
      </w:r>
      <w:r>
        <w:rPr>
          <w:sz w:val="20"/>
          <w:szCs w:val="20"/>
          <w:shd w:val="clear" w:color="auto" w:fill="FFFFFF"/>
        </w:rPr>
        <w:t>for any frequency</w:t>
      </w:r>
      <w:r>
        <w:rPr>
          <w:rFonts w:hint="eastAsia"/>
          <w:sz w:val="20"/>
          <w:szCs w:val="20"/>
          <w:shd w:val="clear" w:color="auto" w:fill="FFFFFF"/>
        </w:rPr>
        <w:t>, UE shall select the first slice with slice associated frequency priority broadcast and apply the corresponding frequency priority.</w:t>
      </w:r>
    </w:p>
    <w:p w:rsidR="00E54473" w:rsidRDefault="00922AD2">
      <w:pPr>
        <w:pBdr>
          <w:top w:val="single" w:sz="4" w:space="0" w:color="auto"/>
          <w:left w:val="single" w:sz="4" w:space="0" w:color="auto"/>
          <w:bottom w:val="single" w:sz="4" w:space="0" w:color="auto"/>
          <w:right w:val="single" w:sz="4" w:space="0" w:color="auto"/>
        </w:pBdr>
        <w:rPr>
          <w:sz w:val="20"/>
          <w:szCs w:val="20"/>
          <w:shd w:val="clear" w:color="auto" w:fill="FFFFFF"/>
        </w:rPr>
      </w:pPr>
      <w:r>
        <w:rPr>
          <w:rFonts w:hint="eastAsia"/>
          <w:sz w:val="20"/>
          <w:szCs w:val="20"/>
          <w:shd w:val="clear" w:color="auto" w:fill="FFFFFF"/>
        </w:rPr>
        <w:t>- If slice availability is configured while no slice associated frequency priority is configured, UE shall treat the frequency with the maximum number of available slices which are overlapped with UE</w:t>
      </w:r>
      <w:r>
        <w:rPr>
          <w:sz w:val="20"/>
          <w:szCs w:val="20"/>
          <w:shd w:val="clear" w:color="auto" w:fill="FFFFFF"/>
        </w:rPr>
        <w:t>’</w:t>
      </w:r>
      <w:r>
        <w:rPr>
          <w:rFonts w:hint="eastAsia"/>
          <w:sz w:val="20"/>
          <w:szCs w:val="20"/>
          <w:shd w:val="clear" w:color="auto" w:fill="FFFFFF"/>
        </w:rPr>
        <w:t>s allowed S-NSSAI(s) or requested S-NSSAI(s) with the highest priority.</w:t>
      </w:r>
    </w:p>
    <w:p w:rsidR="00E54473" w:rsidRDefault="00922AD2">
      <w:pPr>
        <w:numPr>
          <w:ilvl w:val="0"/>
          <w:numId w:val="5"/>
        </w:numPr>
        <w:rPr>
          <w:sz w:val="20"/>
          <w:szCs w:val="20"/>
          <w:u w:val="single"/>
          <w:shd w:val="clear" w:color="auto" w:fill="FFFFFF"/>
        </w:rPr>
      </w:pPr>
      <w:r>
        <w:rPr>
          <w:rFonts w:hint="eastAsia"/>
          <w:sz w:val="20"/>
          <w:szCs w:val="20"/>
          <w:u w:val="single"/>
          <w:shd w:val="clear" w:color="auto" w:fill="FFFFFF"/>
        </w:rPr>
        <w:t xml:space="preserve">Frequency priority determination following the configuration in </w:t>
      </w:r>
      <w:proofErr w:type="spellStart"/>
      <w:r>
        <w:rPr>
          <w:rFonts w:hint="eastAsia"/>
          <w:sz w:val="20"/>
          <w:szCs w:val="20"/>
          <w:u w:val="single"/>
          <w:shd w:val="clear" w:color="auto" w:fill="FFFFFF"/>
        </w:rPr>
        <w:t>RRCRelease</w:t>
      </w:r>
      <w:proofErr w:type="spellEnd"/>
      <w:r>
        <w:rPr>
          <w:rFonts w:hint="eastAsia"/>
          <w:sz w:val="20"/>
          <w:szCs w:val="20"/>
          <w:u w:val="single"/>
          <w:shd w:val="clear" w:color="auto" w:fill="FFFFFF"/>
        </w:rPr>
        <w:t xml:space="preserve"> message</w:t>
      </w:r>
    </w:p>
    <w:p w:rsidR="00E54473" w:rsidRDefault="00922AD2">
      <w:pPr>
        <w:rPr>
          <w:sz w:val="20"/>
          <w:szCs w:val="20"/>
          <w:shd w:val="clear" w:color="auto" w:fill="FFFFFF"/>
        </w:rPr>
      </w:pPr>
      <w:r>
        <w:rPr>
          <w:rFonts w:hint="eastAsia"/>
          <w:sz w:val="20"/>
          <w:szCs w:val="20"/>
          <w:shd w:val="clear" w:color="auto" w:fill="FFFFFF"/>
        </w:rPr>
        <w:t xml:space="preserve">For the frequency priority determination following the configuration in </w:t>
      </w:r>
      <w:proofErr w:type="spellStart"/>
      <w:r>
        <w:rPr>
          <w:rFonts w:hint="eastAsia"/>
          <w:sz w:val="20"/>
          <w:szCs w:val="20"/>
          <w:shd w:val="clear" w:color="auto" w:fill="FFFFFF"/>
        </w:rPr>
        <w:t>RRCRelease</w:t>
      </w:r>
      <w:proofErr w:type="spellEnd"/>
      <w:r>
        <w:rPr>
          <w:rFonts w:hint="eastAsia"/>
          <w:sz w:val="20"/>
          <w:szCs w:val="20"/>
          <w:shd w:val="clear" w:color="auto" w:fill="FFFFFF"/>
        </w:rPr>
        <w:t xml:space="preserve"> message, UE is only configured with either the existing dedicated priority configuration or the slice info, we understand the above principle is still applicable </w:t>
      </w:r>
      <w:r>
        <w:rPr>
          <w:rFonts w:hint="eastAsia"/>
          <w:sz w:val="20"/>
          <w:szCs w:val="20"/>
          <w:shd w:val="clear" w:color="auto" w:fill="FFFFFF"/>
        </w:rPr>
        <w:lastRenderedPageBreak/>
        <w:t xml:space="preserve">and would like to have the following proposal for frequency priority determination following the configuration in SIB and </w:t>
      </w:r>
      <w:proofErr w:type="spellStart"/>
      <w:r>
        <w:rPr>
          <w:rFonts w:hint="eastAsia"/>
          <w:sz w:val="20"/>
          <w:szCs w:val="20"/>
          <w:shd w:val="clear" w:color="auto" w:fill="FFFFFF"/>
        </w:rPr>
        <w:t>RRCRelease</w:t>
      </w:r>
      <w:proofErr w:type="spellEnd"/>
      <w:r>
        <w:rPr>
          <w:rFonts w:hint="eastAsia"/>
          <w:sz w:val="20"/>
          <w:szCs w:val="20"/>
          <w:shd w:val="clear" w:color="auto" w:fill="FFFFFF"/>
        </w:rPr>
        <w:t xml:space="preserve"> message.</w:t>
      </w:r>
    </w:p>
    <w:p w:rsidR="00E54473" w:rsidRDefault="00922AD2">
      <w:pPr>
        <w:rPr>
          <w:b/>
          <w:bCs/>
          <w:sz w:val="20"/>
          <w:szCs w:val="20"/>
          <w:shd w:val="clear" w:color="auto" w:fill="FFFFFF"/>
        </w:rPr>
      </w:pPr>
      <w:r>
        <w:rPr>
          <w:rFonts w:hint="eastAsia"/>
          <w:b/>
          <w:bCs/>
          <w:sz w:val="20"/>
          <w:szCs w:val="20"/>
          <w:shd w:val="clear" w:color="auto" w:fill="FFFFFF"/>
        </w:rPr>
        <w:t>Proposal 6:</w:t>
      </w:r>
      <w:r w:rsidR="008F549B">
        <w:rPr>
          <w:rFonts w:hint="eastAsia"/>
          <w:b/>
          <w:bCs/>
          <w:sz w:val="20"/>
          <w:szCs w:val="20"/>
          <w:shd w:val="clear" w:color="auto" w:fill="FFFFFF"/>
        </w:rPr>
        <w:t xml:space="preserve"> </w:t>
      </w:r>
      <w:r>
        <w:rPr>
          <w:rFonts w:hint="eastAsia"/>
          <w:b/>
          <w:bCs/>
          <w:sz w:val="20"/>
          <w:szCs w:val="20"/>
          <w:shd w:val="clear" w:color="auto" w:fill="FFFFFF"/>
        </w:rPr>
        <w:t>For the case when the allowed S-NSSAI(s) or requested S-NSSAI(s) include one or more slice(s):</w:t>
      </w:r>
    </w:p>
    <w:p w:rsidR="00E54473" w:rsidRDefault="00922AD2">
      <w:pPr>
        <w:rPr>
          <w:b/>
          <w:bCs/>
          <w:sz w:val="20"/>
          <w:szCs w:val="20"/>
          <w:shd w:val="clear" w:color="auto" w:fill="FFFFFF"/>
        </w:rPr>
      </w:pPr>
      <w:r>
        <w:rPr>
          <w:rFonts w:hint="eastAsia"/>
          <w:b/>
          <w:bCs/>
          <w:sz w:val="20"/>
          <w:szCs w:val="20"/>
          <w:shd w:val="clear" w:color="auto" w:fill="FFFFFF"/>
        </w:rPr>
        <w:t>- If s</w:t>
      </w:r>
      <w:r>
        <w:rPr>
          <w:b/>
          <w:bCs/>
          <w:sz w:val="20"/>
          <w:szCs w:val="20"/>
          <w:shd w:val="clear" w:color="auto" w:fill="FFFFFF"/>
        </w:rPr>
        <w:t xml:space="preserve">pecific priority value associated with any slice in the allowed S-NSSAI(s) or requested S-NSSAI(s) is </w:t>
      </w:r>
      <w:r>
        <w:rPr>
          <w:rFonts w:hint="eastAsia"/>
          <w:b/>
          <w:bCs/>
          <w:sz w:val="20"/>
          <w:szCs w:val="20"/>
          <w:shd w:val="clear" w:color="auto" w:fill="FFFFFF"/>
        </w:rPr>
        <w:t xml:space="preserve">configured </w:t>
      </w:r>
      <w:r>
        <w:rPr>
          <w:b/>
          <w:bCs/>
          <w:sz w:val="20"/>
          <w:szCs w:val="20"/>
          <w:shd w:val="clear" w:color="auto" w:fill="FFFFFF"/>
        </w:rPr>
        <w:t>for any frequency</w:t>
      </w:r>
      <w:r>
        <w:rPr>
          <w:rFonts w:hint="eastAsia"/>
          <w:b/>
          <w:bCs/>
          <w:sz w:val="20"/>
          <w:szCs w:val="20"/>
          <w:shd w:val="clear" w:color="auto" w:fill="FFFFFF"/>
        </w:rPr>
        <w:t>, UE shall select the first slice with slice associated frequency priority broadcast and apply the corresponding frequency priority.</w:t>
      </w:r>
    </w:p>
    <w:p w:rsidR="00E54473" w:rsidRDefault="00922AD2">
      <w:pPr>
        <w:rPr>
          <w:b/>
          <w:bCs/>
          <w:sz w:val="20"/>
          <w:szCs w:val="20"/>
          <w:shd w:val="clear" w:color="auto" w:fill="FFFFFF"/>
        </w:rPr>
      </w:pPr>
      <w:r>
        <w:rPr>
          <w:rFonts w:hint="eastAsia"/>
          <w:b/>
          <w:bCs/>
          <w:sz w:val="20"/>
          <w:szCs w:val="20"/>
          <w:shd w:val="clear" w:color="auto" w:fill="FFFFFF"/>
        </w:rPr>
        <w:t>- If slice availability is configured while no slice associated frequency priority is configured, UE shall treat the frequency with the maximum number of available slices which are overlapped with UE</w:t>
      </w:r>
      <w:r>
        <w:rPr>
          <w:b/>
          <w:bCs/>
          <w:sz w:val="20"/>
          <w:szCs w:val="20"/>
          <w:shd w:val="clear" w:color="auto" w:fill="FFFFFF"/>
        </w:rPr>
        <w:t>’</w:t>
      </w:r>
      <w:r>
        <w:rPr>
          <w:rFonts w:hint="eastAsia"/>
          <w:b/>
          <w:bCs/>
          <w:sz w:val="20"/>
          <w:szCs w:val="20"/>
          <w:shd w:val="clear" w:color="auto" w:fill="FFFFFF"/>
        </w:rPr>
        <w:t>s allowed S-NSSAI(s) or requested S-NSSAI(s) with the highest priority.</w:t>
      </w:r>
    </w:p>
    <w:bookmarkEnd w:id="2"/>
    <w:p w:rsidR="00E54473" w:rsidRDefault="00922AD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E54473" w:rsidRDefault="00922AD2">
      <w:pPr>
        <w:rPr>
          <w:sz w:val="20"/>
          <w:szCs w:val="20"/>
        </w:rPr>
      </w:pPr>
      <w:r>
        <w:rPr>
          <w:rFonts w:hint="eastAsia"/>
          <w:sz w:val="20"/>
          <w:szCs w:val="20"/>
        </w:rPr>
        <w:t>With the above analysis, we have the following conclusions and proposals:</w:t>
      </w:r>
    </w:p>
    <w:p w:rsidR="00E54473" w:rsidRDefault="00922AD2">
      <w:pPr>
        <w:rPr>
          <w:sz w:val="20"/>
          <w:szCs w:val="20"/>
          <w:u w:val="single"/>
        </w:rPr>
      </w:pPr>
      <w:r>
        <w:rPr>
          <w:rFonts w:hint="eastAsia"/>
          <w:sz w:val="20"/>
          <w:szCs w:val="20"/>
          <w:u w:val="single"/>
        </w:rPr>
        <w:t xml:space="preserve">Slice availability in system information and </w:t>
      </w:r>
      <w:proofErr w:type="spellStart"/>
      <w:r>
        <w:rPr>
          <w:rFonts w:hint="eastAsia"/>
          <w:sz w:val="20"/>
          <w:szCs w:val="20"/>
          <w:u w:val="single"/>
        </w:rPr>
        <w:t>RRCRelease</w:t>
      </w:r>
      <w:proofErr w:type="spellEnd"/>
      <w:r>
        <w:rPr>
          <w:rFonts w:hint="eastAsia"/>
          <w:sz w:val="20"/>
          <w:szCs w:val="20"/>
          <w:u w:val="single"/>
        </w:rPr>
        <w:t xml:space="preserve"> message</w:t>
      </w:r>
    </w:p>
    <w:p w:rsidR="00E54473" w:rsidRDefault="00922AD2">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1: The slice associated access category should be used to indicate slice availability in system information.</w:t>
      </w:r>
    </w:p>
    <w:p w:rsidR="00E54473" w:rsidRDefault="00922AD2">
      <w:pPr>
        <w:pStyle w:val="ListParagraph1"/>
        <w:ind w:firstLineChars="0" w:firstLine="0"/>
        <w:jc w:val="left"/>
        <w:rPr>
          <w:b/>
          <w:bCs/>
          <w:sz w:val="20"/>
          <w:szCs w:val="20"/>
          <w:shd w:val="clear" w:color="auto" w:fill="FFFFFF"/>
        </w:rPr>
      </w:pPr>
      <w:r>
        <w:rPr>
          <w:rFonts w:hint="eastAsia"/>
          <w:b/>
          <w:bCs/>
          <w:sz w:val="20"/>
          <w:szCs w:val="20"/>
          <w:shd w:val="clear" w:color="auto" w:fill="FFFFFF"/>
        </w:rPr>
        <w:t xml:space="preserve">Proposal 2: The S-NSSAI should be used to indicate slice availability in </w:t>
      </w:r>
      <w:proofErr w:type="spellStart"/>
      <w:r>
        <w:rPr>
          <w:rFonts w:hint="eastAsia"/>
          <w:b/>
          <w:bCs/>
          <w:sz w:val="20"/>
          <w:szCs w:val="20"/>
          <w:shd w:val="clear" w:color="auto" w:fill="FFFFFF"/>
        </w:rPr>
        <w:t>RRCRelease</w:t>
      </w:r>
      <w:proofErr w:type="spellEnd"/>
      <w:r>
        <w:rPr>
          <w:rFonts w:hint="eastAsia"/>
          <w:b/>
          <w:bCs/>
          <w:sz w:val="20"/>
          <w:szCs w:val="20"/>
          <w:shd w:val="clear" w:color="auto" w:fill="FFFFFF"/>
        </w:rPr>
        <w:t xml:space="preserve"> message.</w:t>
      </w:r>
    </w:p>
    <w:p w:rsidR="00E54473" w:rsidRDefault="00922AD2">
      <w:pPr>
        <w:rPr>
          <w:sz w:val="20"/>
          <w:szCs w:val="20"/>
          <w:u w:val="single"/>
        </w:rPr>
      </w:pPr>
      <w:r>
        <w:rPr>
          <w:rFonts w:hint="eastAsia"/>
          <w:sz w:val="20"/>
          <w:szCs w:val="20"/>
          <w:u w:val="single"/>
        </w:rPr>
        <w:t>Presence of slice availability and slice specific frequency priority</w:t>
      </w:r>
    </w:p>
    <w:p w:rsidR="00E54473" w:rsidRDefault="00922AD2">
      <w:pPr>
        <w:pStyle w:val="ListParagraph1"/>
        <w:ind w:firstLineChars="0" w:firstLine="0"/>
        <w:jc w:val="left"/>
        <w:rPr>
          <w:b/>
          <w:bCs/>
          <w:sz w:val="20"/>
          <w:szCs w:val="20"/>
          <w:shd w:val="clear" w:color="auto" w:fill="FFFFFF"/>
        </w:rPr>
      </w:pPr>
      <w:r>
        <w:rPr>
          <w:rFonts w:hint="eastAsia"/>
          <w:b/>
          <w:bCs/>
          <w:sz w:val="20"/>
          <w:szCs w:val="20"/>
          <w:shd w:val="clear" w:color="auto" w:fill="FFFFFF"/>
        </w:rPr>
        <w:t xml:space="preserve">Proposal 3: For each frequency, the slice availability info should be optional in system information and </w:t>
      </w:r>
      <w:proofErr w:type="spellStart"/>
      <w:r>
        <w:rPr>
          <w:rFonts w:hint="eastAsia"/>
          <w:b/>
          <w:bCs/>
          <w:sz w:val="20"/>
          <w:szCs w:val="20"/>
          <w:shd w:val="clear" w:color="auto" w:fill="FFFFFF"/>
        </w:rPr>
        <w:t>RRCRelease</w:t>
      </w:r>
      <w:proofErr w:type="spellEnd"/>
      <w:r>
        <w:rPr>
          <w:rFonts w:hint="eastAsia"/>
          <w:b/>
          <w:bCs/>
          <w:sz w:val="20"/>
          <w:szCs w:val="20"/>
          <w:shd w:val="clear" w:color="auto" w:fill="FFFFFF"/>
        </w:rPr>
        <w:t xml:space="preserve"> message.</w:t>
      </w:r>
    </w:p>
    <w:p w:rsidR="00E54473" w:rsidRDefault="00922AD2">
      <w:pPr>
        <w:pStyle w:val="ListParagraph1"/>
        <w:ind w:firstLineChars="0" w:firstLine="0"/>
        <w:jc w:val="left"/>
        <w:rPr>
          <w:sz w:val="20"/>
          <w:szCs w:val="20"/>
          <w:shd w:val="clear" w:color="auto" w:fill="FFFFFF"/>
        </w:rPr>
      </w:pPr>
      <w:r>
        <w:rPr>
          <w:rFonts w:hint="eastAsia"/>
          <w:b/>
          <w:bCs/>
          <w:sz w:val="20"/>
          <w:szCs w:val="20"/>
          <w:shd w:val="clear" w:color="auto" w:fill="FFFFFF"/>
        </w:rPr>
        <w:t xml:space="preserve">Proposal 4: For each slice or slice group available in a certain frequency, the slice specific frequency priority should be optional in system information and </w:t>
      </w:r>
      <w:proofErr w:type="spellStart"/>
      <w:r>
        <w:rPr>
          <w:rFonts w:hint="eastAsia"/>
          <w:b/>
          <w:bCs/>
          <w:sz w:val="20"/>
          <w:szCs w:val="20"/>
          <w:shd w:val="clear" w:color="auto" w:fill="FFFFFF"/>
        </w:rPr>
        <w:t>RRCRelease</w:t>
      </w:r>
      <w:proofErr w:type="spellEnd"/>
      <w:r>
        <w:rPr>
          <w:rFonts w:hint="eastAsia"/>
          <w:b/>
          <w:bCs/>
          <w:sz w:val="20"/>
          <w:szCs w:val="20"/>
          <w:shd w:val="clear" w:color="auto" w:fill="FFFFFF"/>
        </w:rPr>
        <w:t xml:space="preserve"> message.</w:t>
      </w:r>
    </w:p>
    <w:p w:rsidR="00E54473" w:rsidRDefault="00922AD2">
      <w:pPr>
        <w:rPr>
          <w:sz w:val="20"/>
          <w:szCs w:val="20"/>
          <w:u w:val="single"/>
        </w:rPr>
      </w:pPr>
      <w:r>
        <w:rPr>
          <w:rFonts w:hint="eastAsia"/>
          <w:sz w:val="20"/>
          <w:szCs w:val="20"/>
          <w:u w:val="single"/>
        </w:rPr>
        <w:t xml:space="preserve">Usage of </w:t>
      </w:r>
      <w:r>
        <w:rPr>
          <w:rFonts w:hint="eastAsia"/>
          <w:sz w:val="20"/>
          <w:szCs w:val="20"/>
          <w:u w:val="single"/>
        </w:rPr>
        <w:t>“</w:t>
      </w:r>
      <w:r>
        <w:rPr>
          <w:rFonts w:hint="eastAsia"/>
          <w:sz w:val="20"/>
          <w:szCs w:val="20"/>
          <w:u w:val="single"/>
        </w:rPr>
        <w:t>intended slice</w:t>
      </w:r>
      <w:r>
        <w:rPr>
          <w:rFonts w:hint="eastAsia"/>
          <w:sz w:val="20"/>
          <w:szCs w:val="20"/>
          <w:u w:val="single"/>
        </w:rPr>
        <w:t>”</w:t>
      </w:r>
    </w:p>
    <w:p w:rsidR="00E54473" w:rsidRDefault="00922AD2">
      <w:pPr>
        <w:pStyle w:val="ListParagraph1"/>
        <w:ind w:firstLineChars="0" w:firstLine="0"/>
        <w:jc w:val="left"/>
        <w:rPr>
          <w:sz w:val="20"/>
          <w:szCs w:val="20"/>
          <w:shd w:val="clear" w:color="auto" w:fill="FFFFFF"/>
        </w:rPr>
      </w:pPr>
      <w:r>
        <w:rPr>
          <w:rFonts w:hint="eastAsia"/>
          <w:b/>
          <w:bCs/>
          <w:sz w:val="20"/>
          <w:szCs w:val="20"/>
          <w:shd w:val="clear" w:color="auto" w:fill="FFFFFF"/>
        </w:rPr>
        <w:t xml:space="preserve">Proposal 5: No need to have definition for </w:t>
      </w:r>
      <w:r>
        <w:rPr>
          <w:b/>
          <w:bCs/>
          <w:sz w:val="20"/>
          <w:szCs w:val="20"/>
          <w:shd w:val="clear" w:color="auto" w:fill="FFFFFF"/>
        </w:rPr>
        <w:t>“</w:t>
      </w:r>
      <w:r>
        <w:rPr>
          <w:rFonts w:hint="eastAsia"/>
          <w:b/>
          <w:bCs/>
          <w:sz w:val="20"/>
          <w:szCs w:val="20"/>
          <w:shd w:val="clear" w:color="auto" w:fill="FFFFFF"/>
        </w:rPr>
        <w:t>intended slice</w:t>
      </w:r>
      <w:r>
        <w:rPr>
          <w:b/>
          <w:bCs/>
          <w:sz w:val="20"/>
          <w:szCs w:val="20"/>
          <w:shd w:val="clear" w:color="auto" w:fill="FFFFFF"/>
        </w:rPr>
        <w:t>”</w:t>
      </w:r>
      <w:r>
        <w:rPr>
          <w:rFonts w:hint="eastAsia"/>
          <w:b/>
          <w:bCs/>
          <w:sz w:val="20"/>
          <w:szCs w:val="20"/>
          <w:shd w:val="clear" w:color="auto" w:fill="FFFFFF"/>
        </w:rPr>
        <w:t xml:space="preserve"> in specs. The allowed S-NSSAI(s) or requested S-NSSAI(s) should be used directly for cell reselection.</w:t>
      </w:r>
    </w:p>
    <w:p w:rsidR="00E54473" w:rsidRDefault="00922AD2">
      <w:pPr>
        <w:rPr>
          <w:sz w:val="20"/>
          <w:szCs w:val="20"/>
          <w:u w:val="single"/>
        </w:rPr>
      </w:pPr>
      <w:r>
        <w:rPr>
          <w:rFonts w:hint="eastAsia"/>
          <w:sz w:val="20"/>
          <w:szCs w:val="20"/>
          <w:u w:val="single"/>
        </w:rPr>
        <w:t>Frequency priority determination</w:t>
      </w:r>
    </w:p>
    <w:p w:rsidR="00E54473" w:rsidRDefault="00922AD2">
      <w:pPr>
        <w:rPr>
          <w:b/>
          <w:bCs/>
          <w:sz w:val="20"/>
          <w:szCs w:val="20"/>
          <w:shd w:val="clear" w:color="auto" w:fill="FFFFFF"/>
        </w:rPr>
      </w:pPr>
      <w:r>
        <w:rPr>
          <w:rFonts w:hint="eastAsia"/>
          <w:b/>
          <w:bCs/>
          <w:sz w:val="20"/>
          <w:szCs w:val="20"/>
          <w:shd w:val="clear" w:color="auto" w:fill="FFFFFF"/>
        </w:rPr>
        <w:t>Proposal 6:</w:t>
      </w:r>
      <w:r w:rsidR="008F549B">
        <w:rPr>
          <w:rFonts w:hint="eastAsia"/>
          <w:b/>
          <w:bCs/>
          <w:sz w:val="20"/>
          <w:szCs w:val="20"/>
          <w:shd w:val="clear" w:color="auto" w:fill="FFFFFF"/>
        </w:rPr>
        <w:t xml:space="preserve"> </w:t>
      </w:r>
      <w:r>
        <w:rPr>
          <w:rFonts w:hint="eastAsia"/>
          <w:b/>
          <w:bCs/>
          <w:sz w:val="20"/>
          <w:szCs w:val="20"/>
          <w:shd w:val="clear" w:color="auto" w:fill="FFFFFF"/>
        </w:rPr>
        <w:t>For the case when the allowed S-NSSAI(s) or requested S-NSSAI(s) include one or more slice(s):</w:t>
      </w:r>
    </w:p>
    <w:p w:rsidR="00E54473" w:rsidRDefault="00922AD2">
      <w:pPr>
        <w:rPr>
          <w:b/>
          <w:bCs/>
          <w:sz w:val="20"/>
          <w:szCs w:val="20"/>
          <w:shd w:val="clear" w:color="auto" w:fill="FFFFFF"/>
        </w:rPr>
      </w:pPr>
      <w:r>
        <w:rPr>
          <w:rFonts w:hint="eastAsia"/>
          <w:b/>
          <w:bCs/>
          <w:sz w:val="20"/>
          <w:szCs w:val="20"/>
          <w:shd w:val="clear" w:color="auto" w:fill="FFFFFF"/>
        </w:rPr>
        <w:t>- If s</w:t>
      </w:r>
      <w:r>
        <w:rPr>
          <w:b/>
          <w:bCs/>
          <w:sz w:val="20"/>
          <w:szCs w:val="20"/>
          <w:shd w:val="clear" w:color="auto" w:fill="FFFFFF"/>
        </w:rPr>
        <w:t xml:space="preserve">pecific priority value associated with any slice in the allowed S-NSSAI(s) or requested S-NSSAI(s) is </w:t>
      </w:r>
      <w:r>
        <w:rPr>
          <w:rFonts w:hint="eastAsia"/>
          <w:b/>
          <w:bCs/>
          <w:sz w:val="20"/>
          <w:szCs w:val="20"/>
          <w:shd w:val="clear" w:color="auto" w:fill="FFFFFF"/>
        </w:rPr>
        <w:t xml:space="preserve">configured </w:t>
      </w:r>
      <w:r>
        <w:rPr>
          <w:b/>
          <w:bCs/>
          <w:sz w:val="20"/>
          <w:szCs w:val="20"/>
          <w:shd w:val="clear" w:color="auto" w:fill="FFFFFF"/>
        </w:rPr>
        <w:t>for any frequency</w:t>
      </w:r>
      <w:r>
        <w:rPr>
          <w:rFonts w:hint="eastAsia"/>
          <w:b/>
          <w:bCs/>
          <w:sz w:val="20"/>
          <w:szCs w:val="20"/>
          <w:shd w:val="clear" w:color="auto" w:fill="FFFFFF"/>
        </w:rPr>
        <w:t>, UE shall select the first slice with slice associated frequency priority broadcast and apply the corresponding frequency priority.</w:t>
      </w:r>
    </w:p>
    <w:p w:rsidR="00E54473" w:rsidRDefault="00922AD2">
      <w:pPr>
        <w:rPr>
          <w:sz w:val="20"/>
          <w:szCs w:val="20"/>
          <w:u w:val="single"/>
        </w:rPr>
      </w:pPr>
      <w:r>
        <w:rPr>
          <w:rFonts w:hint="eastAsia"/>
          <w:b/>
          <w:bCs/>
          <w:sz w:val="20"/>
          <w:szCs w:val="20"/>
          <w:shd w:val="clear" w:color="auto" w:fill="FFFFFF"/>
        </w:rPr>
        <w:t>- If slice availability is configured while no slice associated frequency priority is configured, UE shall treat the frequency with the maximum number of available slices which are overlapped with UE</w:t>
      </w:r>
      <w:r>
        <w:rPr>
          <w:b/>
          <w:bCs/>
          <w:sz w:val="20"/>
          <w:szCs w:val="20"/>
          <w:shd w:val="clear" w:color="auto" w:fill="FFFFFF"/>
        </w:rPr>
        <w:t>’</w:t>
      </w:r>
      <w:r>
        <w:rPr>
          <w:rFonts w:hint="eastAsia"/>
          <w:b/>
          <w:bCs/>
          <w:sz w:val="20"/>
          <w:szCs w:val="20"/>
          <w:shd w:val="clear" w:color="auto" w:fill="FFFFFF"/>
        </w:rPr>
        <w:t>s allowed S-NSSAI(s) or requested S-NSSAI(s) with the highest priority.</w:t>
      </w:r>
    </w:p>
    <w:p w:rsidR="00E54473" w:rsidRDefault="00922AD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rsidR="00E54473" w:rsidRDefault="00922AD2">
      <w:pPr>
        <w:pStyle w:val="ListParagraph"/>
        <w:numPr>
          <w:ilvl w:val="0"/>
          <w:numId w:val="8"/>
        </w:numPr>
        <w:spacing w:line="260" w:lineRule="auto"/>
        <w:ind w:firstLineChars="0"/>
        <w:jc w:val="left"/>
        <w:rPr>
          <w:sz w:val="20"/>
          <w:szCs w:val="20"/>
        </w:rPr>
      </w:pPr>
      <w:r>
        <w:rPr>
          <w:rFonts w:hint="eastAsia"/>
          <w:sz w:val="20"/>
          <w:szCs w:val="20"/>
        </w:rPr>
        <w:t>R2-1703762_S3-170902 Reply LS on privacy of registration and slice selection information (Contact:</w:t>
      </w:r>
      <w:r>
        <w:rPr>
          <w:sz w:val="20"/>
          <w:szCs w:val="20"/>
        </w:rPr>
        <w:t xml:space="preserve"> </w:t>
      </w:r>
      <w:r>
        <w:rPr>
          <w:rFonts w:hint="eastAsia"/>
          <w:sz w:val="20"/>
          <w:szCs w:val="20"/>
        </w:rPr>
        <w:t>Qualcomm)</w:t>
      </w:r>
    </w:p>
    <w:p w:rsidR="00E54473" w:rsidRDefault="00922AD2">
      <w:pPr>
        <w:pStyle w:val="ListParagraph"/>
        <w:numPr>
          <w:ilvl w:val="0"/>
          <w:numId w:val="8"/>
        </w:numPr>
        <w:spacing w:line="260" w:lineRule="auto"/>
        <w:ind w:firstLineChars="0"/>
        <w:jc w:val="left"/>
        <w:rPr>
          <w:sz w:val="20"/>
          <w:szCs w:val="20"/>
        </w:rPr>
      </w:pPr>
      <w:r>
        <w:rPr>
          <w:rFonts w:hint="eastAsia"/>
          <w:sz w:val="20"/>
          <w:szCs w:val="20"/>
        </w:rPr>
        <w:t>Draft_RAN2_112-e_Meeting_Report_v4</w:t>
      </w:r>
    </w:p>
    <w:p w:rsidR="00E54473" w:rsidRDefault="00922AD2">
      <w:pPr>
        <w:pStyle w:val="ListParagraph"/>
        <w:numPr>
          <w:ilvl w:val="0"/>
          <w:numId w:val="8"/>
        </w:numPr>
        <w:spacing w:line="260" w:lineRule="auto"/>
        <w:ind w:firstLineChars="0"/>
        <w:jc w:val="left"/>
        <w:rPr>
          <w:sz w:val="20"/>
          <w:szCs w:val="20"/>
        </w:rPr>
      </w:pPr>
      <w:r>
        <w:rPr>
          <w:rFonts w:hint="eastAsia"/>
          <w:sz w:val="20"/>
          <w:szCs w:val="20"/>
        </w:rPr>
        <w:t>Draft_R2-113bis-e_Meeting_Report_v2</w:t>
      </w:r>
    </w:p>
    <w:sectPr w:rsidR="00E54473">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2DF" w:rsidRDefault="00AC42DF">
      <w:pPr>
        <w:spacing w:after="0" w:line="240" w:lineRule="auto"/>
      </w:pPr>
      <w:r>
        <w:separator/>
      </w:r>
    </w:p>
  </w:endnote>
  <w:endnote w:type="continuationSeparator" w:id="0">
    <w:p w:rsidR="00AC42DF" w:rsidRDefault="00AC4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473" w:rsidRDefault="00922A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54473" w:rsidRDefault="00E5447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473" w:rsidRDefault="00E54473">
    <w:pPr>
      <w:pStyle w:val="Footer"/>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2DF" w:rsidRDefault="00AC42DF">
      <w:pPr>
        <w:spacing w:after="0" w:line="240" w:lineRule="auto"/>
      </w:pPr>
      <w:r>
        <w:separator/>
      </w:r>
    </w:p>
  </w:footnote>
  <w:footnote w:type="continuationSeparator" w:id="0">
    <w:p w:rsidR="00AC42DF" w:rsidRDefault="00AC42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473" w:rsidRDefault="00E54473">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4CCF766"/>
    <w:multiLevelType w:val="singleLevel"/>
    <w:tmpl w:val="F4CCF766"/>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8EA7B0D"/>
    <w:multiLevelType w:val="singleLevel"/>
    <w:tmpl w:val="58EA7B0D"/>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6062CA2E"/>
    <w:multiLevelType w:val="singleLevel"/>
    <w:tmpl w:val="6062CA2E"/>
    <w:lvl w:ilvl="0">
      <w:start w:val="1"/>
      <w:numFmt w:val="bullet"/>
      <w:lvlText w:val=""/>
      <w:lvlJc w:val="left"/>
      <w:pPr>
        <w:ind w:left="420" w:hanging="420"/>
      </w:pPr>
      <w:rPr>
        <w:rFonts w:ascii="Wingdings" w:hAnsi="Wingdings" w:hint="default"/>
      </w:rPr>
    </w:lvl>
  </w:abstractNum>
  <w:abstractNum w:abstractNumId="7" w15:restartNumberingAfterBreak="0">
    <w:nsid w:val="6A4F484A"/>
    <w:multiLevelType w:val="multilevel"/>
    <w:tmpl w:val="6A4F484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
  </w:num>
  <w:num w:numId="2">
    <w:abstractNumId w:val="4"/>
  </w:num>
  <w:num w:numId="3">
    <w:abstractNumId w:val="2"/>
  </w:num>
  <w:num w:numId="4">
    <w:abstractNumId w:val="5"/>
  </w:num>
  <w:num w:numId="5">
    <w:abstractNumId w:val="6"/>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3B85"/>
    <w:rsid w:val="001253A3"/>
    <w:rsid w:val="00126145"/>
    <w:rsid w:val="0012673B"/>
    <w:rsid w:val="001277F8"/>
    <w:rsid w:val="00131F75"/>
    <w:rsid w:val="0013288E"/>
    <w:rsid w:val="00134275"/>
    <w:rsid w:val="0013534D"/>
    <w:rsid w:val="00137B0E"/>
    <w:rsid w:val="00137D4E"/>
    <w:rsid w:val="001413B6"/>
    <w:rsid w:val="00141835"/>
    <w:rsid w:val="00143566"/>
    <w:rsid w:val="00145AFF"/>
    <w:rsid w:val="00147740"/>
    <w:rsid w:val="00150BAB"/>
    <w:rsid w:val="00156452"/>
    <w:rsid w:val="00160A40"/>
    <w:rsid w:val="001627D9"/>
    <w:rsid w:val="00166327"/>
    <w:rsid w:val="00170C6A"/>
    <w:rsid w:val="00171FF9"/>
    <w:rsid w:val="0017245C"/>
    <w:rsid w:val="00172A27"/>
    <w:rsid w:val="00175874"/>
    <w:rsid w:val="0017597A"/>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5842"/>
    <w:rsid w:val="00296302"/>
    <w:rsid w:val="00297A88"/>
    <w:rsid w:val="002A4840"/>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9A8"/>
    <w:rsid w:val="00330B4E"/>
    <w:rsid w:val="0033176D"/>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286C"/>
    <w:rsid w:val="00603239"/>
    <w:rsid w:val="0060473D"/>
    <w:rsid w:val="006053DC"/>
    <w:rsid w:val="00607A61"/>
    <w:rsid w:val="00612482"/>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A67"/>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5F3"/>
    <w:rsid w:val="00726958"/>
    <w:rsid w:val="00727D4D"/>
    <w:rsid w:val="00731322"/>
    <w:rsid w:val="00731E30"/>
    <w:rsid w:val="00736826"/>
    <w:rsid w:val="00736CDD"/>
    <w:rsid w:val="00736FEF"/>
    <w:rsid w:val="00737516"/>
    <w:rsid w:val="0074088F"/>
    <w:rsid w:val="00741230"/>
    <w:rsid w:val="00742908"/>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8F549B"/>
    <w:rsid w:val="00902833"/>
    <w:rsid w:val="009039E2"/>
    <w:rsid w:val="009107DE"/>
    <w:rsid w:val="0091196A"/>
    <w:rsid w:val="00911DC9"/>
    <w:rsid w:val="009123FF"/>
    <w:rsid w:val="009164CD"/>
    <w:rsid w:val="00916C40"/>
    <w:rsid w:val="00917271"/>
    <w:rsid w:val="0091740C"/>
    <w:rsid w:val="00922A9F"/>
    <w:rsid w:val="00922AD2"/>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570E"/>
    <w:rsid w:val="00996E62"/>
    <w:rsid w:val="00997875"/>
    <w:rsid w:val="00997D39"/>
    <w:rsid w:val="00997FD5"/>
    <w:rsid w:val="009A1CA8"/>
    <w:rsid w:val="009A32AC"/>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1CA2"/>
    <w:rsid w:val="00A665FB"/>
    <w:rsid w:val="00A66B14"/>
    <w:rsid w:val="00A66CF8"/>
    <w:rsid w:val="00A66F4D"/>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2DF"/>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952"/>
    <w:rsid w:val="00D22A2E"/>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54473"/>
    <w:rsid w:val="00E55F53"/>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113F"/>
    <w:rsid w:val="00E92404"/>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20A8B"/>
    <w:rsid w:val="01136FD2"/>
    <w:rsid w:val="01163216"/>
    <w:rsid w:val="011A3AD5"/>
    <w:rsid w:val="01243CBE"/>
    <w:rsid w:val="01271A0E"/>
    <w:rsid w:val="01316156"/>
    <w:rsid w:val="01392B1D"/>
    <w:rsid w:val="01427510"/>
    <w:rsid w:val="014D5FC8"/>
    <w:rsid w:val="015C7570"/>
    <w:rsid w:val="016731E8"/>
    <w:rsid w:val="01724323"/>
    <w:rsid w:val="017B1B16"/>
    <w:rsid w:val="017E5995"/>
    <w:rsid w:val="01865B3D"/>
    <w:rsid w:val="019D4B3D"/>
    <w:rsid w:val="019F0207"/>
    <w:rsid w:val="01A02944"/>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746E99"/>
    <w:rsid w:val="02793CF5"/>
    <w:rsid w:val="027F11AC"/>
    <w:rsid w:val="028470E8"/>
    <w:rsid w:val="028A6146"/>
    <w:rsid w:val="028E3AD6"/>
    <w:rsid w:val="02A95DD5"/>
    <w:rsid w:val="02B219C0"/>
    <w:rsid w:val="02C27DEA"/>
    <w:rsid w:val="02C57546"/>
    <w:rsid w:val="02CC59A0"/>
    <w:rsid w:val="02D041B3"/>
    <w:rsid w:val="02DA6AD4"/>
    <w:rsid w:val="02E37F5B"/>
    <w:rsid w:val="02EB2A7B"/>
    <w:rsid w:val="02EC1675"/>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C17AAF"/>
    <w:rsid w:val="04CD6E72"/>
    <w:rsid w:val="04D7059C"/>
    <w:rsid w:val="04D74EBA"/>
    <w:rsid w:val="04DA12DF"/>
    <w:rsid w:val="04F512AE"/>
    <w:rsid w:val="04F5365E"/>
    <w:rsid w:val="05044386"/>
    <w:rsid w:val="050E03AA"/>
    <w:rsid w:val="052630A3"/>
    <w:rsid w:val="053236B8"/>
    <w:rsid w:val="0536681D"/>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713C1"/>
    <w:rsid w:val="06A70981"/>
    <w:rsid w:val="06B07AFB"/>
    <w:rsid w:val="06B378FB"/>
    <w:rsid w:val="06B82D78"/>
    <w:rsid w:val="06BF1EE3"/>
    <w:rsid w:val="06C26744"/>
    <w:rsid w:val="06CD7B87"/>
    <w:rsid w:val="06D37910"/>
    <w:rsid w:val="06D5029F"/>
    <w:rsid w:val="06D73D91"/>
    <w:rsid w:val="06DD64CC"/>
    <w:rsid w:val="06E53061"/>
    <w:rsid w:val="06E64C9F"/>
    <w:rsid w:val="06FA3DD7"/>
    <w:rsid w:val="07045ECF"/>
    <w:rsid w:val="07086AEC"/>
    <w:rsid w:val="07125F5D"/>
    <w:rsid w:val="07271B20"/>
    <w:rsid w:val="073A2A17"/>
    <w:rsid w:val="073F68CF"/>
    <w:rsid w:val="07586160"/>
    <w:rsid w:val="075D32E6"/>
    <w:rsid w:val="07704988"/>
    <w:rsid w:val="07775672"/>
    <w:rsid w:val="077B0085"/>
    <w:rsid w:val="07847096"/>
    <w:rsid w:val="078C637B"/>
    <w:rsid w:val="079005D5"/>
    <w:rsid w:val="07905FEB"/>
    <w:rsid w:val="07931D88"/>
    <w:rsid w:val="079445C8"/>
    <w:rsid w:val="079A0882"/>
    <w:rsid w:val="07CE2E21"/>
    <w:rsid w:val="07D029D5"/>
    <w:rsid w:val="07D37F63"/>
    <w:rsid w:val="07D47A5C"/>
    <w:rsid w:val="07D74616"/>
    <w:rsid w:val="07D74975"/>
    <w:rsid w:val="07DE52F0"/>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74F4"/>
    <w:rsid w:val="09E91644"/>
    <w:rsid w:val="09F403C0"/>
    <w:rsid w:val="09F52778"/>
    <w:rsid w:val="0A124772"/>
    <w:rsid w:val="0A262370"/>
    <w:rsid w:val="0A41647C"/>
    <w:rsid w:val="0A4167D3"/>
    <w:rsid w:val="0A436C11"/>
    <w:rsid w:val="0A4B558F"/>
    <w:rsid w:val="0A4C3F6C"/>
    <w:rsid w:val="0A651D55"/>
    <w:rsid w:val="0A65570E"/>
    <w:rsid w:val="0A8133A9"/>
    <w:rsid w:val="0A8462A8"/>
    <w:rsid w:val="0A8673AB"/>
    <w:rsid w:val="0A8E25F8"/>
    <w:rsid w:val="0A9403C0"/>
    <w:rsid w:val="0A9541D2"/>
    <w:rsid w:val="0AA77F22"/>
    <w:rsid w:val="0AAE3FA8"/>
    <w:rsid w:val="0AB80BBE"/>
    <w:rsid w:val="0AD647A5"/>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A7EA3"/>
    <w:rsid w:val="0C7E353C"/>
    <w:rsid w:val="0C807D71"/>
    <w:rsid w:val="0C8B0E25"/>
    <w:rsid w:val="0C95753B"/>
    <w:rsid w:val="0C9E5020"/>
    <w:rsid w:val="0CA33EBA"/>
    <w:rsid w:val="0CA95178"/>
    <w:rsid w:val="0CB04A70"/>
    <w:rsid w:val="0CC529AD"/>
    <w:rsid w:val="0CCC596D"/>
    <w:rsid w:val="0CD315EB"/>
    <w:rsid w:val="0CE46F4E"/>
    <w:rsid w:val="0CED21A0"/>
    <w:rsid w:val="0CF21F25"/>
    <w:rsid w:val="0CF41647"/>
    <w:rsid w:val="0CFF1F19"/>
    <w:rsid w:val="0D0134FC"/>
    <w:rsid w:val="0D064EBC"/>
    <w:rsid w:val="0D225767"/>
    <w:rsid w:val="0D2B1FFC"/>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D2C1C"/>
    <w:rsid w:val="0DE67218"/>
    <w:rsid w:val="0E092132"/>
    <w:rsid w:val="0E0A21A9"/>
    <w:rsid w:val="0E113293"/>
    <w:rsid w:val="0E134E83"/>
    <w:rsid w:val="0E17220C"/>
    <w:rsid w:val="0E26107A"/>
    <w:rsid w:val="0E2C61C1"/>
    <w:rsid w:val="0E4F3F26"/>
    <w:rsid w:val="0E5E7524"/>
    <w:rsid w:val="0E6350E4"/>
    <w:rsid w:val="0E734461"/>
    <w:rsid w:val="0E927861"/>
    <w:rsid w:val="0EA04D7B"/>
    <w:rsid w:val="0EA4482A"/>
    <w:rsid w:val="0EA926E0"/>
    <w:rsid w:val="0EB467CA"/>
    <w:rsid w:val="0EC132D7"/>
    <w:rsid w:val="0EC572E7"/>
    <w:rsid w:val="0ECD33DF"/>
    <w:rsid w:val="0EDC3297"/>
    <w:rsid w:val="0EE22D51"/>
    <w:rsid w:val="0EE700B0"/>
    <w:rsid w:val="0EE85E72"/>
    <w:rsid w:val="0F0939B9"/>
    <w:rsid w:val="0F0E6CDB"/>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531D3"/>
    <w:rsid w:val="0FD92425"/>
    <w:rsid w:val="0FDB1049"/>
    <w:rsid w:val="0FDD1017"/>
    <w:rsid w:val="0FE322F6"/>
    <w:rsid w:val="0FEE6AC8"/>
    <w:rsid w:val="0FF8213F"/>
    <w:rsid w:val="10120544"/>
    <w:rsid w:val="10133D23"/>
    <w:rsid w:val="10134314"/>
    <w:rsid w:val="101C4219"/>
    <w:rsid w:val="101F79B1"/>
    <w:rsid w:val="102C5093"/>
    <w:rsid w:val="102F5257"/>
    <w:rsid w:val="103E22B2"/>
    <w:rsid w:val="106E070C"/>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403D21"/>
    <w:rsid w:val="125013C6"/>
    <w:rsid w:val="125822F1"/>
    <w:rsid w:val="125E6811"/>
    <w:rsid w:val="12737B22"/>
    <w:rsid w:val="127444CA"/>
    <w:rsid w:val="127F5C15"/>
    <w:rsid w:val="128B57E5"/>
    <w:rsid w:val="128F6A2B"/>
    <w:rsid w:val="129402A3"/>
    <w:rsid w:val="1297086D"/>
    <w:rsid w:val="129B27C3"/>
    <w:rsid w:val="12A76780"/>
    <w:rsid w:val="12B8229E"/>
    <w:rsid w:val="12CB77F1"/>
    <w:rsid w:val="12DD13AC"/>
    <w:rsid w:val="12EB1F09"/>
    <w:rsid w:val="12F2663F"/>
    <w:rsid w:val="12F41B54"/>
    <w:rsid w:val="12FE0F0C"/>
    <w:rsid w:val="13060FB9"/>
    <w:rsid w:val="131E6375"/>
    <w:rsid w:val="1327402D"/>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C091E"/>
    <w:rsid w:val="145E73FE"/>
    <w:rsid w:val="146C12BB"/>
    <w:rsid w:val="14791CE3"/>
    <w:rsid w:val="148C237F"/>
    <w:rsid w:val="14A06FC1"/>
    <w:rsid w:val="14AC0D94"/>
    <w:rsid w:val="14AD5060"/>
    <w:rsid w:val="14B94964"/>
    <w:rsid w:val="14BB3A1F"/>
    <w:rsid w:val="14D969A6"/>
    <w:rsid w:val="14E61747"/>
    <w:rsid w:val="14E73F02"/>
    <w:rsid w:val="1502097B"/>
    <w:rsid w:val="15337D09"/>
    <w:rsid w:val="153C211B"/>
    <w:rsid w:val="153C7063"/>
    <w:rsid w:val="155D0A7F"/>
    <w:rsid w:val="15684240"/>
    <w:rsid w:val="156F1C12"/>
    <w:rsid w:val="1580763A"/>
    <w:rsid w:val="1586427B"/>
    <w:rsid w:val="158C3B72"/>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208E0"/>
    <w:rsid w:val="16A5270A"/>
    <w:rsid w:val="16B56C2D"/>
    <w:rsid w:val="16BB3AFF"/>
    <w:rsid w:val="16C938F5"/>
    <w:rsid w:val="16D61CD9"/>
    <w:rsid w:val="16D81ED4"/>
    <w:rsid w:val="16DB1E7A"/>
    <w:rsid w:val="16E22E42"/>
    <w:rsid w:val="16E74CBD"/>
    <w:rsid w:val="16F6268C"/>
    <w:rsid w:val="170B79C5"/>
    <w:rsid w:val="170F39C5"/>
    <w:rsid w:val="171A54C8"/>
    <w:rsid w:val="171B6233"/>
    <w:rsid w:val="172B290E"/>
    <w:rsid w:val="17386DB9"/>
    <w:rsid w:val="1741574D"/>
    <w:rsid w:val="175B1D16"/>
    <w:rsid w:val="175E40B9"/>
    <w:rsid w:val="178B5FD7"/>
    <w:rsid w:val="178E5D23"/>
    <w:rsid w:val="1793303A"/>
    <w:rsid w:val="179C79A4"/>
    <w:rsid w:val="17B070BF"/>
    <w:rsid w:val="17D52F7B"/>
    <w:rsid w:val="17EB75B0"/>
    <w:rsid w:val="17F5084F"/>
    <w:rsid w:val="180B1BB2"/>
    <w:rsid w:val="18126631"/>
    <w:rsid w:val="181578CA"/>
    <w:rsid w:val="183653D1"/>
    <w:rsid w:val="18425D8C"/>
    <w:rsid w:val="18440068"/>
    <w:rsid w:val="18502972"/>
    <w:rsid w:val="185159AA"/>
    <w:rsid w:val="18697E60"/>
    <w:rsid w:val="1875497B"/>
    <w:rsid w:val="188C3829"/>
    <w:rsid w:val="18A5771F"/>
    <w:rsid w:val="18AF74E1"/>
    <w:rsid w:val="18CB7663"/>
    <w:rsid w:val="18CC5CF8"/>
    <w:rsid w:val="18CD0844"/>
    <w:rsid w:val="18D45411"/>
    <w:rsid w:val="18D63AE2"/>
    <w:rsid w:val="18F8655D"/>
    <w:rsid w:val="18FE1204"/>
    <w:rsid w:val="18FE2979"/>
    <w:rsid w:val="19057478"/>
    <w:rsid w:val="190E7C32"/>
    <w:rsid w:val="19115DDD"/>
    <w:rsid w:val="19160144"/>
    <w:rsid w:val="191E14AB"/>
    <w:rsid w:val="191F38B0"/>
    <w:rsid w:val="19216787"/>
    <w:rsid w:val="19241273"/>
    <w:rsid w:val="192B4EB5"/>
    <w:rsid w:val="193C54C4"/>
    <w:rsid w:val="1951139B"/>
    <w:rsid w:val="195600F1"/>
    <w:rsid w:val="1957694B"/>
    <w:rsid w:val="19595274"/>
    <w:rsid w:val="19607A93"/>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A002A36"/>
    <w:rsid w:val="1A0F409F"/>
    <w:rsid w:val="1A2B25FE"/>
    <w:rsid w:val="1A3454BE"/>
    <w:rsid w:val="1A37645B"/>
    <w:rsid w:val="1A523105"/>
    <w:rsid w:val="1A5562D2"/>
    <w:rsid w:val="1A64411F"/>
    <w:rsid w:val="1A7857C1"/>
    <w:rsid w:val="1A9160AD"/>
    <w:rsid w:val="1AA91D4F"/>
    <w:rsid w:val="1AB14FC0"/>
    <w:rsid w:val="1AB203D4"/>
    <w:rsid w:val="1AB77836"/>
    <w:rsid w:val="1AC94D1F"/>
    <w:rsid w:val="1ACE7057"/>
    <w:rsid w:val="1AD6153D"/>
    <w:rsid w:val="1ADA55B5"/>
    <w:rsid w:val="1ADC1643"/>
    <w:rsid w:val="1ADF0AC1"/>
    <w:rsid w:val="1AED2C11"/>
    <w:rsid w:val="1B094BB4"/>
    <w:rsid w:val="1B0E04C0"/>
    <w:rsid w:val="1B0E27E5"/>
    <w:rsid w:val="1B192659"/>
    <w:rsid w:val="1B193B18"/>
    <w:rsid w:val="1B2A64F2"/>
    <w:rsid w:val="1B341EBA"/>
    <w:rsid w:val="1B3B5A5B"/>
    <w:rsid w:val="1B400993"/>
    <w:rsid w:val="1B4A340F"/>
    <w:rsid w:val="1B512965"/>
    <w:rsid w:val="1B8B78DA"/>
    <w:rsid w:val="1BA74A90"/>
    <w:rsid w:val="1BA90931"/>
    <w:rsid w:val="1BAF3854"/>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CF0757C"/>
    <w:rsid w:val="1D0474A7"/>
    <w:rsid w:val="1D0D49B3"/>
    <w:rsid w:val="1D1817C7"/>
    <w:rsid w:val="1D2F1D46"/>
    <w:rsid w:val="1D51270F"/>
    <w:rsid w:val="1D526265"/>
    <w:rsid w:val="1D535BFB"/>
    <w:rsid w:val="1D7326C6"/>
    <w:rsid w:val="1D8C3DAD"/>
    <w:rsid w:val="1DAE4EFB"/>
    <w:rsid w:val="1DB71CD1"/>
    <w:rsid w:val="1DBC10D7"/>
    <w:rsid w:val="1DBD16BE"/>
    <w:rsid w:val="1DC11297"/>
    <w:rsid w:val="1DC35FAA"/>
    <w:rsid w:val="1DF15A34"/>
    <w:rsid w:val="1DFD30C4"/>
    <w:rsid w:val="1E0D4411"/>
    <w:rsid w:val="1E1D65A9"/>
    <w:rsid w:val="1E1F62DB"/>
    <w:rsid w:val="1E2B3BCE"/>
    <w:rsid w:val="1E3F0D90"/>
    <w:rsid w:val="1E4B77EA"/>
    <w:rsid w:val="1E582320"/>
    <w:rsid w:val="1E5F399D"/>
    <w:rsid w:val="1E642BA9"/>
    <w:rsid w:val="1E766DF2"/>
    <w:rsid w:val="1E780410"/>
    <w:rsid w:val="1E8E5EF5"/>
    <w:rsid w:val="1E9B24D5"/>
    <w:rsid w:val="1EA12FC1"/>
    <w:rsid w:val="1EA5795B"/>
    <w:rsid w:val="1EAD0FF4"/>
    <w:rsid w:val="1EB24880"/>
    <w:rsid w:val="1EC76DC7"/>
    <w:rsid w:val="1EC85A19"/>
    <w:rsid w:val="1ECA0FDF"/>
    <w:rsid w:val="1ECE3F18"/>
    <w:rsid w:val="1ED92D03"/>
    <w:rsid w:val="1EF0541B"/>
    <w:rsid w:val="1EF27FBA"/>
    <w:rsid w:val="1EFF0A00"/>
    <w:rsid w:val="1F041A9E"/>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E768E"/>
    <w:rsid w:val="1FD033CC"/>
    <w:rsid w:val="1FD072CB"/>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8E24E3"/>
    <w:rsid w:val="20984E4E"/>
    <w:rsid w:val="20A56834"/>
    <w:rsid w:val="20AA06CD"/>
    <w:rsid w:val="20B25C3D"/>
    <w:rsid w:val="20B51035"/>
    <w:rsid w:val="20B53FF2"/>
    <w:rsid w:val="20C904F0"/>
    <w:rsid w:val="20CC063E"/>
    <w:rsid w:val="20CF3F57"/>
    <w:rsid w:val="20D44900"/>
    <w:rsid w:val="20D85910"/>
    <w:rsid w:val="20EC3E50"/>
    <w:rsid w:val="20EF4392"/>
    <w:rsid w:val="20F33301"/>
    <w:rsid w:val="20F815BD"/>
    <w:rsid w:val="210114BB"/>
    <w:rsid w:val="210D1FB8"/>
    <w:rsid w:val="21135323"/>
    <w:rsid w:val="212519E9"/>
    <w:rsid w:val="212D1323"/>
    <w:rsid w:val="21345F29"/>
    <w:rsid w:val="213C11D8"/>
    <w:rsid w:val="21537DA7"/>
    <w:rsid w:val="21621765"/>
    <w:rsid w:val="216E764F"/>
    <w:rsid w:val="21737460"/>
    <w:rsid w:val="2176492F"/>
    <w:rsid w:val="217F5FEA"/>
    <w:rsid w:val="218B14A7"/>
    <w:rsid w:val="21AA139D"/>
    <w:rsid w:val="21C2768F"/>
    <w:rsid w:val="21D634F4"/>
    <w:rsid w:val="21D912D2"/>
    <w:rsid w:val="21DA5CA4"/>
    <w:rsid w:val="21E26D67"/>
    <w:rsid w:val="21E40879"/>
    <w:rsid w:val="21EC5465"/>
    <w:rsid w:val="21FC4A83"/>
    <w:rsid w:val="220348F7"/>
    <w:rsid w:val="220710B9"/>
    <w:rsid w:val="220B587A"/>
    <w:rsid w:val="220C5B40"/>
    <w:rsid w:val="22156802"/>
    <w:rsid w:val="22273871"/>
    <w:rsid w:val="22291678"/>
    <w:rsid w:val="223A1D76"/>
    <w:rsid w:val="2243324F"/>
    <w:rsid w:val="22550062"/>
    <w:rsid w:val="2255406C"/>
    <w:rsid w:val="226709A2"/>
    <w:rsid w:val="22810C1D"/>
    <w:rsid w:val="228B310C"/>
    <w:rsid w:val="228B4018"/>
    <w:rsid w:val="22A47B87"/>
    <w:rsid w:val="22B21FB3"/>
    <w:rsid w:val="22C0384D"/>
    <w:rsid w:val="22C22C57"/>
    <w:rsid w:val="22D36863"/>
    <w:rsid w:val="23105512"/>
    <w:rsid w:val="233272DB"/>
    <w:rsid w:val="23491C4F"/>
    <w:rsid w:val="234E59AA"/>
    <w:rsid w:val="235C2ECF"/>
    <w:rsid w:val="23656B2F"/>
    <w:rsid w:val="23764B9D"/>
    <w:rsid w:val="2376738D"/>
    <w:rsid w:val="23891D0E"/>
    <w:rsid w:val="23925C55"/>
    <w:rsid w:val="2397295F"/>
    <w:rsid w:val="23976015"/>
    <w:rsid w:val="239F4DB2"/>
    <w:rsid w:val="23B10E25"/>
    <w:rsid w:val="23B21CC7"/>
    <w:rsid w:val="23BC1A29"/>
    <w:rsid w:val="23E863E8"/>
    <w:rsid w:val="23EF6864"/>
    <w:rsid w:val="23F13573"/>
    <w:rsid w:val="240B1BA7"/>
    <w:rsid w:val="240E585B"/>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86461"/>
    <w:rsid w:val="2620186D"/>
    <w:rsid w:val="262466CD"/>
    <w:rsid w:val="264E4C7F"/>
    <w:rsid w:val="26533224"/>
    <w:rsid w:val="26541061"/>
    <w:rsid w:val="26772893"/>
    <w:rsid w:val="26813AD2"/>
    <w:rsid w:val="26A64E34"/>
    <w:rsid w:val="26B00275"/>
    <w:rsid w:val="26B64413"/>
    <w:rsid w:val="26B84084"/>
    <w:rsid w:val="26BF382E"/>
    <w:rsid w:val="26C54B9B"/>
    <w:rsid w:val="26C6512F"/>
    <w:rsid w:val="26D901D4"/>
    <w:rsid w:val="26E30520"/>
    <w:rsid w:val="26FF3DC8"/>
    <w:rsid w:val="27045913"/>
    <w:rsid w:val="2718290D"/>
    <w:rsid w:val="27183AD8"/>
    <w:rsid w:val="2756780D"/>
    <w:rsid w:val="275F248D"/>
    <w:rsid w:val="27644211"/>
    <w:rsid w:val="276F5857"/>
    <w:rsid w:val="27713096"/>
    <w:rsid w:val="277C6089"/>
    <w:rsid w:val="278019FC"/>
    <w:rsid w:val="27897417"/>
    <w:rsid w:val="278F1BA4"/>
    <w:rsid w:val="27913C45"/>
    <w:rsid w:val="27A449A7"/>
    <w:rsid w:val="27B24E9C"/>
    <w:rsid w:val="27BC433E"/>
    <w:rsid w:val="27CE139A"/>
    <w:rsid w:val="27E25E49"/>
    <w:rsid w:val="27E63AB6"/>
    <w:rsid w:val="27F231DD"/>
    <w:rsid w:val="280565C7"/>
    <w:rsid w:val="28162C62"/>
    <w:rsid w:val="28205EB0"/>
    <w:rsid w:val="282B4784"/>
    <w:rsid w:val="283046FD"/>
    <w:rsid w:val="2837420E"/>
    <w:rsid w:val="283C5A70"/>
    <w:rsid w:val="2845270C"/>
    <w:rsid w:val="284A470E"/>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D6D1E"/>
    <w:rsid w:val="290F2C4A"/>
    <w:rsid w:val="292722E1"/>
    <w:rsid w:val="29326B8F"/>
    <w:rsid w:val="293C58E0"/>
    <w:rsid w:val="29442AB2"/>
    <w:rsid w:val="29444E83"/>
    <w:rsid w:val="294566C3"/>
    <w:rsid w:val="2954302F"/>
    <w:rsid w:val="2956122D"/>
    <w:rsid w:val="29631E2D"/>
    <w:rsid w:val="297929F3"/>
    <w:rsid w:val="297F50BC"/>
    <w:rsid w:val="298D0F22"/>
    <w:rsid w:val="29AC7F64"/>
    <w:rsid w:val="29B025A4"/>
    <w:rsid w:val="29B223D3"/>
    <w:rsid w:val="29B5714B"/>
    <w:rsid w:val="29B82AFC"/>
    <w:rsid w:val="29CA6918"/>
    <w:rsid w:val="29CD5CFE"/>
    <w:rsid w:val="29DC4659"/>
    <w:rsid w:val="29DC6F28"/>
    <w:rsid w:val="29F101FE"/>
    <w:rsid w:val="29F83E3A"/>
    <w:rsid w:val="29FC0A34"/>
    <w:rsid w:val="2A065B82"/>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A3494"/>
    <w:rsid w:val="2B4D5A99"/>
    <w:rsid w:val="2B4E405F"/>
    <w:rsid w:val="2B510311"/>
    <w:rsid w:val="2B593E95"/>
    <w:rsid w:val="2B5A4189"/>
    <w:rsid w:val="2B5D3ED4"/>
    <w:rsid w:val="2B67420A"/>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786B60"/>
    <w:rsid w:val="2C802F84"/>
    <w:rsid w:val="2C8045D1"/>
    <w:rsid w:val="2CAA3375"/>
    <w:rsid w:val="2CB771ED"/>
    <w:rsid w:val="2CC130AA"/>
    <w:rsid w:val="2CC736A5"/>
    <w:rsid w:val="2CD40880"/>
    <w:rsid w:val="2CE04532"/>
    <w:rsid w:val="2CEB42D0"/>
    <w:rsid w:val="2D0A6D50"/>
    <w:rsid w:val="2D0A7297"/>
    <w:rsid w:val="2D1350E2"/>
    <w:rsid w:val="2D15427B"/>
    <w:rsid w:val="2D1E27CC"/>
    <w:rsid w:val="2D35124C"/>
    <w:rsid w:val="2D416047"/>
    <w:rsid w:val="2D4D0E6D"/>
    <w:rsid w:val="2D501998"/>
    <w:rsid w:val="2D696E27"/>
    <w:rsid w:val="2D933D93"/>
    <w:rsid w:val="2D933E51"/>
    <w:rsid w:val="2D9C0291"/>
    <w:rsid w:val="2D9F5CCF"/>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D0DDC"/>
    <w:rsid w:val="2EAD6133"/>
    <w:rsid w:val="2EB259EE"/>
    <w:rsid w:val="2EB44951"/>
    <w:rsid w:val="2EB96892"/>
    <w:rsid w:val="2EBA175B"/>
    <w:rsid w:val="2EBC0D00"/>
    <w:rsid w:val="2EC47DBD"/>
    <w:rsid w:val="2ED237F3"/>
    <w:rsid w:val="2EFE23E9"/>
    <w:rsid w:val="2F0C4C2A"/>
    <w:rsid w:val="2F0F563F"/>
    <w:rsid w:val="2F144960"/>
    <w:rsid w:val="2F1519D6"/>
    <w:rsid w:val="2F170C0F"/>
    <w:rsid w:val="2F1F3A4D"/>
    <w:rsid w:val="2F2B0AB4"/>
    <w:rsid w:val="2F2B4668"/>
    <w:rsid w:val="2F3E0C12"/>
    <w:rsid w:val="2F4558F1"/>
    <w:rsid w:val="2F4A56AD"/>
    <w:rsid w:val="2F4A6C26"/>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94E7B"/>
    <w:rsid w:val="300A43D0"/>
    <w:rsid w:val="301537C5"/>
    <w:rsid w:val="30185978"/>
    <w:rsid w:val="30264A9E"/>
    <w:rsid w:val="302E6167"/>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0742AE"/>
    <w:rsid w:val="311739F5"/>
    <w:rsid w:val="31174211"/>
    <w:rsid w:val="311F60D7"/>
    <w:rsid w:val="31216170"/>
    <w:rsid w:val="31317087"/>
    <w:rsid w:val="31330D64"/>
    <w:rsid w:val="3146283D"/>
    <w:rsid w:val="315D1164"/>
    <w:rsid w:val="315F2BB6"/>
    <w:rsid w:val="3173104B"/>
    <w:rsid w:val="317D6B35"/>
    <w:rsid w:val="31902AB1"/>
    <w:rsid w:val="319C28CA"/>
    <w:rsid w:val="319D0930"/>
    <w:rsid w:val="31A30319"/>
    <w:rsid w:val="31A6662C"/>
    <w:rsid w:val="31B50898"/>
    <w:rsid w:val="31B62FDB"/>
    <w:rsid w:val="31BA2482"/>
    <w:rsid w:val="31BE47CA"/>
    <w:rsid w:val="31D01CA2"/>
    <w:rsid w:val="31DF176C"/>
    <w:rsid w:val="31E8134E"/>
    <w:rsid w:val="31F45A41"/>
    <w:rsid w:val="31FF4B7E"/>
    <w:rsid w:val="320A13F1"/>
    <w:rsid w:val="3211002E"/>
    <w:rsid w:val="323A5F58"/>
    <w:rsid w:val="326A589A"/>
    <w:rsid w:val="32774B5E"/>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5057A3"/>
    <w:rsid w:val="335D1100"/>
    <w:rsid w:val="33632FAB"/>
    <w:rsid w:val="33777FA7"/>
    <w:rsid w:val="337C27BA"/>
    <w:rsid w:val="3386250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633FE"/>
    <w:rsid w:val="36F7193B"/>
    <w:rsid w:val="37006DA6"/>
    <w:rsid w:val="37022024"/>
    <w:rsid w:val="370E351B"/>
    <w:rsid w:val="371A521A"/>
    <w:rsid w:val="371A7F6B"/>
    <w:rsid w:val="3722586F"/>
    <w:rsid w:val="37252757"/>
    <w:rsid w:val="37335775"/>
    <w:rsid w:val="37362012"/>
    <w:rsid w:val="37372456"/>
    <w:rsid w:val="37391007"/>
    <w:rsid w:val="37404B13"/>
    <w:rsid w:val="374107ED"/>
    <w:rsid w:val="374F724C"/>
    <w:rsid w:val="37530169"/>
    <w:rsid w:val="37791406"/>
    <w:rsid w:val="378C59A0"/>
    <w:rsid w:val="379A65A9"/>
    <w:rsid w:val="37A15AB9"/>
    <w:rsid w:val="37CB3935"/>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98638A"/>
    <w:rsid w:val="38AC792F"/>
    <w:rsid w:val="38B26B0B"/>
    <w:rsid w:val="38BA270B"/>
    <w:rsid w:val="38BB1341"/>
    <w:rsid w:val="38BD20E6"/>
    <w:rsid w:val="38C44B1C"/>
    <w:rsid w:val="38E56697"/>
    <w:rsid w:val="38E8216B"/>
    <w:rsid w:val="3909782E"/>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62671"/>
    <w:rsid w:val="3A280F87"/>
    <w:rsid w:val="3A29061F"/>
    <w:rsid w:val="3A3A0854"/>
    <w:rsid w:val="3A4A6214"/>
    <w:rsid w:val="3A4E4899"/>
    <w:rsid w:val="3A612DA4"/>
    <w:rsid w:val="3A6A57DE"/>
    <w:rsid w:val="3A707D13"/>
    <w:rsid w:val="3A80410F"/>
    <w:rsid w:val="3A8A0AE3"/>
    <w:rsid w:val="3A8F0F59"/>
    <w:rsid w:val="3A9979BE"/>
    <w:rsid w:val="3A9E1B70"/>
    <w:rsid w:val="3AA12E4E"/>
    <w:rsid w:val="3AB848DE"/>
    <w:rsid w:val="3AC813AC"/>
    <w:rsid w:val="3AD71F6B"/>
    <w:rsid w:val="3AE66876"/>
    <w:rsid w:val="3AF53639"/>
    <w:rsid w:val="3AFA4B51"/>
    <w:rsid w:val="3B036D81"/>
    <w:rsid w:val="3B1738F9"/>
    <w:rsid w:val="3B1D50E8"/>
    <w:rsid w:val="3B2576D0"/>
    <w:rsid w:val="3B2862CD"/>
    <w:rsid w:val="3B3614CA"/>
    <w:rsid w:val="3B3E5A4F"/>
    <w:rsid w:val="3B43612D"/>
    <w:rsid w:val="3B465AAD"/>
    <w:rsid w:val="3B501B37"/>
    <w:rsid w:val="3B5F1D0C"/>
    <w:rsid w:val="3B633B39"/>
    <w:rsid w:val="3B6C183F"/>
    <w:rsid w:val="3B716826"/>
    <w:rsid w:val="3B82605A"/>
    <w:rsid w:val="3B8643FB"/>
    <w:rsid w:val="3B8C3C14"/>
    <w:rsid w:val="3B9A6870"/>
    <w:rsid w:val="3B9C0635"/>
    <w:rsid w:val="3BA87780"/>
    <w:rsid w:val="3BAF72C4"/>
    <w:rsid w:val="3BB11956"/>
    <w:rsid w:val="3BB43E16"/>
    <w:rsid w:val="3BC4115E"/>
    <w:rsid w:val="3BC44569"/>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7E0AFD"/>
    <w:rsid w:val="3C8310DE"/>
    <w:rsid w:val="3C8B14D1"/>
    <w:rsid w:val="3C9A2A62"/>
    <w:rsid w:val="3CA10C94"/>
    <w:rsid w:val="3CA849CB"/>
    <w:rsid w:val="3CCB5BC6"/>
    <w:rsid w:val="3CD14649"/>
    <w:rsid w:val="3CE86A1C"/>
    <w:rsid w:val="3CEF1F9E"/>
    <w:rsid w:val="3D062484"/>
    <w:rsid w:val="3D10063E"/>
    <w:rsid w:val="3D177553"/>
    <w:rsid w:val="3D193DF3"/>
    <w:rsid w:val="3D1A14AD"/>
    <w:rsid w:val="3D1D3C05"/>
    <w:rsid w:val="3D246E5A"/>
    <w:rsid w:val="3D351806"/>
    <w:rsid w:val="3D457A00"/>
    <w:rsid w:val="3D49672F"/>
    <w:rsid w:val="3D4A1496"/>
    <w:rsid w:val="3D4E2B83"/>
    <w:rsid w:val="3D4E45E3"/>
    <w:rsid w:val="3D59130B"/>
    <w:rsid w:val="3D6A29D6"/>
    <w:rsid w:val="3D6B1F2F"/>
    <w:rsid w:val="3D807A26"/>
    <w:rsid w:val="3D8216D2"/>
    <w:rsid w:val="3D842996"/>
    <w:rsid w:val="3D8572F3"/>
    <w:rsid w:val="3D870953"/>
    <w:rsid w:val="3D8B2D9A"/>
    <w:rsid w:val="3D98336D"/>
    <w:rsid w:val="3DA9227E"/>
    <w:rsid w:val="3DAF74FA"/>
    <w:rsid w:val="3DB000E2"/>
    <w:rsid w:val="3DB302F2"/>
    <w:rsid w:val="3DBF3169"/>
    <w:rsid w:val="3DCB24A6"/>
    <w:rsid w:val="3DD4374A"/>
    <w:rsid w:val="3DDD29A0"/>
    <w:rsid w:val="3DE15919"/>
    <w:rsid w:val="3DE976C2"/>
    <w:rsid w:val="3DF95EC3"/>
    <w:rsid w:val="3DFE5953"/>
    <w:rsid w:val="3E0735D4"/>
    <w:rsid w:val="3E143687"/>
    <w:rsid w:val="3E2A6155"/>
    <w:rsid w:val="3E2C005F"/>
    <w:rsid w:val="3E325D1E"/>
    <w:rsid w:val="3E3976D3"/>
    <w:rsid w:val="3E4905DE"/>
    <w:rsid w:val="3E4C0877"/>
    <w:rsid w:val="3E6B7465"/>
    <w:rsid w:val="3E707A7A"/>
    <w:rsid w:val="3E735B9C"/>
    <w:rsid w:val="3E7C330F"/>
    <w:rsid w:val="3E820130"/>
    <w:rsid w:val="3E8558DB"/>
    <w:rsid w:val="3E892D0A"/>
    <w:rsid w:val="3EA07325"/>
    <w:rsid w:val="3EB2263C"/>
    <w:rsid w:val="3EC949A3"/>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26E41"/>
    <w:rsid w:val="40385AA9"/>
    <w:rsid w:val="403B29C9"/>
    <w:rsid w:val="403B53C3"/>
    <w:rsid w:val="403D69B3"/>
    <w:rsid w:val="404558DE"/>
    <w:rsid w:val="407A57A2"/>
    <w:rsid w:val="40814873"/>
    <w:rsid w:val="40834587"/>
    <w:rsid w:val="40855E5B"/>
    <w:rsid w:val="40971811"/>
    <w:rsid w:val="40A02AED"/>
    <w:rsid w:val="40AD7F69"/>
    <w:rsid w:val="40C01E6B"/>
    <w:rsid w:val="40CC1F46"/>
    <w:rsid w:val="40D15D59"/>
    <w:rsid w:val="40D506EB"/>
    <w:rsid w:val="40D96DD7"/>
    <w:rsid w:val="40E32E0B"/>
    <w:rsid w:val="40F712C9"/>
    <w:rsid w:val="41055B22"/>
    <w:rsid w:val="410E0D77"/>
    <w:rsid w:val="41143DA3"/>
    <w:rsid w:val="41145094"/>
    <w:rsid w:val="4139101E"/>
    <w:rsid w:val="41454EA2"/>
    <w:rsid w:val="415347E5"/>
    <w:rsid w:val="41783809"/>
    <w:rsid w:val="418B104E"/>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E7624C"/>
    <w:rsid w:val="42E84AD3"/>
    <w:rsid w:val="430704FF"/>
    <w:rsid w:val="43124C8D"/>
    <w:rsid w:val="43166EE4"/>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259D2"/>
    <w:rsid w:val="439B4E7F"/>
    <w:rsid w:val="43D13E89"/>
    <w:rsid w:val="43E3508A"/>
    <w:rsid w:val="43EB4BFE"/>
    <w:rsid w:val="43EE0ECC"/>
    <w:rsid w:val="43F4135D"/>
    <w:rsid w:val="43F71F07"/>
    <w:rsid w:val="43F7500D"/>
    <w:rsid w:val="44005E7B"/>
    <w:rsid w:val="44013179"/>
    <w:rsid w:val="44134924"/>
    <w:rsid w:val="441E042F"/>
    <w:rsid w:val="4422594A"/>
    <w:rsid w:val="442A622B"/>
    <w:rsid w:val="443950F3"/>
    <w:rsid w:val="443A0BF2"/>
    <w:rsid w:val="4452245F"/>
    <w:rsid w:val="445E0466"/>
    <w:rsid w:val="44614A61"/>
    <w:rsid w:val="4466675A"/>
    <w:rsid w:val="447A4BFE"/>
    <w:rsid w:val="447E79EC"/>
    <w:rsid w:val="447F3FBD"/>
    <w:rsid w:val="448F6395"/>
    <w:rsid w:val="449342E9"/>
    <w:rsid w:val="44B67F44"/>
    <w:rsid w:val="44BB68BF"/>
    <w:rsid w:val="44C70D28"/>
    <w:rsid w:val="44CA6E76"/>
    <w:rsid w:val="44CF72E3"/>
    <w:rsid w:val="44EE6174"/>
    <w:rsid w:val="44EF1836"/>
    <w:rsid w:val="44F6488D"/>
    <w:rsid w:val="44FC2960"/>
    <w:rsid w:val="45026AC6"/>
    <w:rsid w:val="45044A12"/>
    <w:rsid w:val="450874C4"/>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4701B"/>
    <w:rsid w:val="470567D9"/>
    <w:rsid w:val="470F3F48"/>
    <w:rsid w:val="4711691D"/>
    <w:rsid w:val="47205FEA"/>
    <w:rsid w:val="47481121"/>
    <w:rsid w:val="474A50F5"/>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9B405C"/>
    <w:rsid w:val="49D3414A"/>
    <w:rsid w:val="49D815D6"/>
    <w:rsid w:val="49D816F4"/>
    <w:rsid w:val="49E52DCB"/>
    <w:rsid w:val="49EB1CD3"/>
    <w:rsid w:val="49FD72F4"/>
    <w:rsid w:val="49FF7393"/>
    <w:rsid w:val="4A093431"/>
    <w:rsid w:val="4A247675"/>
    <w:rsid w:val="4A38213A"/>
    <w:rsid w:val="4A400586"/>
    <w:rsid w:val="4A5A0B67"/>
    <w:rsid w:val="4A5B01F1"/>
    <w:rsid w:val="4A703563"/>
    <w:rsid w:val="4A742551"/>
    <w:rsid w:val="4A762AB8"/>
    <w:rsid w:val="4A7A7FC5"/>
    <w:rsid w:val="4A7B711D"/>
    <w:rsid w:val="4A84675D"/>
    <w:rsid w:val="4A8A74FA"/>
    <w:rsid w:val="4A8C3A1A"/>
    <w:rsid w:val="4AB23CDE"/>
    <w:rsid w:val="4AB377ED"/>
    <w:rsid w:val="4AB7491D"/>
    <w:rsid w:val="4AC21607"/>
    <w:rsid w:val="4AC23B2A"/>
    <w:rsid w:val="4AE709A1"/>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D758EF"/>
    <w:rsid w:val="4BD86338"/>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198D"/>
    <w:rsid w:val="4C6241E3"/>
    <w:rsid w:val="4C6369A7"/>
    <w:rsid w:val="4C644BBF"/>
    <w:rsid w:val="4C653585"/>
    <w:rsid w:val="4C6C14CD"/>
    <w:rsid w:val="4C6C224A"/>
    <w:rsid w:val="4C787DD0"/>
    <w:rsid w:val="4C7C366B"/>
    <w:rsid w:val="4C7D636D"/>
    <w:rsid w:val="4C873E85"/>
    <w:rsid w:val="4CA35F11"/>
    <w:rsid w:val="4CB0254B"/>
    <w:rsid w:val="4CC823ED"/>
    <w:rsid w:val="4CC82FE7"/>
    <w:rsid w:val="4CCB0ABF"/>
    <w:rsid w:val="4CD6703B"/>
    <w:rsid w:val="4CDB61F9"/>
    <w:rsid w:val="4CE446FA"/>
    <w:rsid w:val="4CEF0411"/>
    <w:rsid w:val="4CFC55B3"/>
    <w:rsid w:val="4D1E6E23"/>
    <w:rsid w:val="4D240698"/>
    <w:rsid w:val="4D471B04"/>
    <w:rsid w:val="4D48759A"/>
    <w:rsid w:val="4D4D1D0E"/>
    <w:rsid w:val="4D5A1E97"/>
    <w:rsid w:val="4D78084A"/>
    <w:rsid w:val="4D792A29"/>
    <w:rsid w:val="4D901976"/>
    <w:rsid w:val="4D93060B"/>
    <w:rsid w:val="4D9A669F"/>
    <w:rsid w:val="4DA25154"/>
    <w:rsid w:val="4DAA2A9B"/>
    <w:rsid w:val="4DB96FE3"/>
    <w:rsid w:val="4DC73899"/>
    <w:rsid w:val="4DD7573E"/>
    <w:rsid w:val="4DE20D4D"/>
    <w:rsid w:val="4DEA04F2"/>
    <w:rsid w:val="4E137686"/>
    <w:rsid w:val="4E1858BC"/>
    <w:rsid w:val="4E192FF3"/>
    <w:rsid w:val="4E1B2CF6"/>
    <w:rsid w:val="4E214745"/>
    <w:rsid w:val="4E27060C"/>
    <w:rsid w:val="4E38025C"/>
    <w:rsid w:val="4E5737A4"/>
    <w:rsid w:val="4E6B1C67"/>
    <w:rsid w:val="4E7F5FA8"/>
    <w:rsid w:val="4E876A80"/>
    <w:rsid w:val="4E881A6F"/>
    <w:rsid w:val="4E900192"/>
    <w:rsid w:val="4E9D3F9D"/>
    <w:rsid w:val="4EB46112"/>
    <w:rsid w:val="4EBA6B3A"/>
    <w:rsid w:val="4ECC4E51"/>
    <w:rsid w:val="4ED06DA8"/>
    <w:rsid w:val="4ED20DC7"/>
    <w:rsid w:val="4EE241F5"/>
    <w:rsid w:val="4EEB259A"/>
    <w:rsid w:val="4EED0EC0"/>
    <w:rsid w:val="4EF4193D"/>
    <w:rsid w:val="4EF6402D"/>
    <w:rsid w:val="4F05572E"/>
    <w:rsid w:val="4F0B1984"/>
    <w:rsid w:val="4F153A2F"/>
    <w:rsid w:val="4F1B3724"/>
    <w:rsid w:val="4F1D0E4A"/>
    <w:rsid w:val="4F430F16"/>
    <w:rsid w:val="4F4A1B00"/>
    <w:rsid w:val="4F6B59DE"/>
    <w:rsid w:val="4F6F7BAE"/>
    <w:rsid w:val="4F8F0F2B"/>
    <w:rsid w:val="4F9A4993"/>
    <w:rsid w:val="4F9A6982"/>
    <w:rsid w:val="4FA325A6"/>
    <w:rsid w:val="4FA52767"/>
    <w:rsid w:val="4FA56BCD"/>
    <w:rsid w:val="4FA83E2A"/>
    <w:rsid w:val="4FA844A2"/>
    <w:rsid w:val="4FBF1357"/>
    <w:rsid w:val="4FC42854"/>
    <w:rsid w:val="4FC621F2"/>
    <w:rsid w:val="4FDF029D"/>
    <w:rsid w:val="4FE76145"/>
    <w:rsid w:val="4FF92635"/>
    <w:rsid w:val="500C6791"/>
    <w:rsid w:val="50151C34"/>
    <w:rsid w:val="50194853"/>
    <w:rsid w:val="50250986"/>
    <w:rsid w:val="502C6FDC"/>
    <w:rsid w:val="50394EF8"/>
    <w:rsid w:val="503C1ED5"/>
    <w:rsid w:val="503C1FA1"/>
    <w:rsid w:val="503C72D7"/>
    <w:rsid w:val="503D204E"/>
    <w:rsid w:val="505E14C8"/>
    <w:rsid w:val="50621D1D"/>
    <w:rsid w:val="50660A6D"/>
    <w:rsid w:val="50730E54"/>
    <w:rsid w:val="50731582"/>
    <w:rsid w:val="509A2E32"/>
    <w:rsid w:val="509F5FAB"/>
    <w:rsid w:val="50B51267"/>
    <w:rsid w:val="50D0779D"/>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4220E9"/>
    <w:rsid w:val="524C456B"/>
    <w:rsid w:val="52686954"/>
    <w:rsid w:val="526F7059"/>
    <w:rsid w:val="5272514B"/>
    <w:rsid w:val="527427EF"/>
    <w:rsid w:val="528D1690"/>
    <w:rsid w:val="528D53DC"/>
    <w:rsid w:val="52A54636"/>
    <w:rsid w:val="52BD2046"/>
    <w:rsid w:val="52BD2F64"/>
    <w:rsid w:val="52CB4016"/>
    <w:rsid w:val="52D108EE"/>
    <w:rsid w:val="52D20B31"/>
    <w:rsid w:val="52DD14E9"/>
    <w:rsid w:val="52EF040E"/>
    <w:rsid w:val="52F132F8"/>
    <w:rsid w:val="53083AA3"/>
    <w:rsid w:val="532F5A3F"/>
    <w:rsid w:val="53396D3A"/>
    <w:rsid w:val="5346574A"/>
    <w:rsid w:val="53674B46"/>
    <w:rsid w:val="536871EA"/>
    <w:rsid w:val="536A6F68"/>
    <w:rsid w:val="53A76CC1"/>
    <w:rsid w:val="53A84A9F"/>
    <w:rsid w:val="53BC7516"/>
    <w:rsid w:val="53C31DF3"/>
    <w:rsid w:val="53D21737"/>
    <w:rsid w:val="53D73A5F"/>
    <w:rsid w:val="53D94927"/>
    <w:rsid w:val="53E0582A"/>
    <w:rsid w:val="53EB0CCB"/>
    <w:rsid w:val="53F448C8"/>
    <w:rsid w:val="53F45339"/>
    <w:rsid w:val="53F823CE"/>
    <w:rsid w:val="53FA0BE3"/>
    <w:rsid w:val="53FA111D"/>
    <w:rsid w:val="54243EFD"/>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300406"/>
    <w:rsid w:val="55372791"/>
    <w:rsid w:val="553E014E"/>
    <w:rsid w:val="55430FE3"/>
    <w:rsid w:val="554C5EF1"/>
    <w:rsid w:val="554C7598"/>
    <w:rsid w:val="55563B6B"/>
    <w:rsid w:val="555B1AF6"/>
    <w:rsid w:val="556D0395"/>
    <w:rsid w:val="55754396"/>
    <w:rsid w:val="557645CB"/>
    <w:rsid w:val="55783BA2"/>
    <w:rsid w:val="557A4433"/>
    <w:rsid w:val="557E3DE9"/>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7C19B5"/>
    <w:rsid w:val="568A7FA4"/>
    <w:rsid w:val="56952F1F"/>
    <w:rsid w:val="56B340F6"/>
    <w:rsid w:val="56C60F9A"/>
    <w:rsid w:val="56CA6C7D"/>
    <w:rsid w:val="56CC2E7C"/>
    <w:rsid w:val="56CC7516"/>
    <w:rsid w:val="56D06CBC"/>
    <w:rsid w:val="56D3702B"/>
    <w:rsid w:val="56D952DC"/>
    <w:rsid w:val="56E13AAA"/>
    <w:rsid w:val="56E3210E"/>
    <w:rsid w:val="56E95C47"/>
    <w:rsid w:val="56F04979"/>
    <w:rsid w:val="570548DF"/>
    <w:rsid w:val="570D2CE4"/>
    <w:rsid w:val="57255749"/>
    <w:rsid w:val="572D6D7C"/>
    <w:rsid w:val="57382C2D"/>
    <w:rsid w:val="573F7625"/>
    <w:rsid w:val="57417C3F"/>
    <w:rsid w:val="57492040"/>
    <w:rsid w:val="57607C5D"/>
    <w:rsid w:val="576870CE"/>
    <w:rsid w:val="57876C6C"/>
    <w:rsid w:val="579025E4"/>
    <w:rsid w:val="579872DA"/>
    <w:rsid w:val="57B13971"/>
    <w:rsid w:val="57B834ED"/>
    <w:rsid w:val="57BE7879"/>
    <w:rsid w:val="57C60660"/>
    <w:rsid w:val="57E717C2"/>
    <w:rsid w:val="57E8396F"/>
    <w:rsid w:val="57F25F2B"/>
    <w:rsid w:val="580A6283"/>
    <w:rsid w:val="580F6546"/>
    <w:rsid w:val="582F3637"/>
    <w:rsid w:val="58340044"/>
    <w:rsid w:val="58427828"/>
    <w:rsid w:val="58523AB6"/>
    <w:rsid w:val="587C03F2"/>
    <w:rsid w:val="58845988"/>
    <w:rsid w:val="588E455C"/>
    <w:rsid w:val="58BB759A"/>
    <w:rsid w:val="58D632E1"/>
    <w:rsid w:val="58EE43A5"/>
    <w:rsid w:val="59011906"/>
    <w:rsid w:val="59252920"/>
    <w:rsid w:val="59324A93"/>
    <w:rsid w:val="59330283"/>
    <w:rsid w:val="59427FB9"/>
    <w:rsid w:val="594A5E3F"/>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74EB3"/>
    <w:rsid w:val="5A2F7E9A"/>
    <w:rsid w:val="5A425973"/>
    <w:rsid w:val="5A4714FD"/>
    <w:rsid w:val="5A525FC1"/>
    <w:rsid w:val="5A5313B9"/>
    <w:rsid w:val="5A572444"/>
    <w:rsid w:val="5A5B1A93"/>
    <w:rsid w:val="5A6123EF"/>
    <w:rsid w:val="5A646265"/>
    <w:rsid w:val="5A647440"/>
    <w:rsid w:val="5A7D1738"/>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315B1B"/>
    <w:rsid w:val="5B3B4DA7"/>
    <w:rsid w:val="5B3E3B02"/>
    <w:rsid w:val="5B487FEA"/>
    <w:rsid w:val="5B524538"/>
    <w:rsid w:val="5B531472"/>
    <w:rsid w:val="5B6339B5"/>
    <w:rsid w:val="5B73264B"/>
    <w:rsid w:val="5B734215"/>
    <w:rsid w:val="5BAC57D5"/>
    <w:rsid w:val="5BB60E07"/>
    <w:rsid w:val="5BB85E2E"/>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9050D"/>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417E0E"/>
    <w:rsid w:val="5F4A55C6"/>
    <w:rsid w:val="5F4B3D65"/>
    <w:rsid w:val="5F525D00"/>
    <w:rsid w:val="5F5A0BD2"/>
    <w:rsid w:val="5F6930D0"/>
    <w:rsid w:val="5F6A388F"/>
    <w:rsid w:val="5F702AE8"/>
    <w:rsid w:val="5F744282"/>
    <w:rsid w:val="5F7543B4"/>
    <w:rsid w:val="5F800749"/>
    <w:rsid w:val="5F8A2AF4"/>
    <w:rsid w:val="5FAB487A"/>
    <w:rsid w:val="5FBF3FC2"/>
    <w:rsid w:val="5FC40B48"/>
    <w:rsid w:val="5FC41F4F"/>
    <w:rsid w:val="5FD80461"/>
    <w:rsid w:val="5FDF1EF7"/>
    <w:rsid w:val="5FE442B1"/>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B68D0"/>
    <w:rsid w:val="605F4B68"/>
    <w:rsid w:val="6060310C"/>
    <w:rsid w:val="606625D3"/>
    <w:rsid w:val="606771FC"/>
    <w:rsid w:val="60734C44"/>
    <w:rsid w:val="608E127D"/>
    <w:rsid w:val="60A26AC3"/>
    <w:rsid w:val="60AA06D8"/>
    <w:rsid w:val="60E5198E"/>
    <w:rsid w:val="60F46F08"/>
    <w:rsid w:val="610E5299"/>
    <w:rsid w:val="611B6045"/>
    <w:rsid w:val="613258E7"/>
    <w:rsid w:val="613B0519"/>
    <w:rsid w:val="61426594"/>
    <w:rsid w:val="614F7714"/>
    <w:rsid w:val="614F79E9"/>
    <w:rsid w:val="61516A4E"/>
    <w:rsid w:val="615F2167"/>
    <w:rsid w:val="615F7D6A"/>
    <w:rsid w:val="616048EE"/>
    <w:rsid w:val="61653414"/>
    <w:rsid w:val="61775B03"/>
    <w:rsid w:val="61787C76"/>
    <w:rsid w:val="617D2724"/>
    <w:rsid w:val="6192024E"/>
    <w:rsid w:val="61DE1F1F"/>
    <w:rsid w:val="61F155B4"/>
    <w:rsid w:val="620058CC"/>
    <w:rsid w:val="62010932"/>
    <w:rsid w:val="620231F5"/>
    <w:rsid w:val="62175873"/>
    <w:rsid w:val="621A2AEC"/>
    <w:rsid w:val="621D3DE0"/>
    <w:rsid w:val="62204A9C"/>
    <w:rsid w:val="623D3F36"/>
    <w:rsid w:val="624D069F"/>
    <w:rsid w:val="625A3A2B"/>
    <w:rsid w:val="62641E35"/>
    <w:rsid w:val="628B380A"/>
    <w:rsid w:val="62A86AE4"/>
    <w:rsid w:val="62B6094A"/>
    <w:rsid w:val="62DF20A9"/>
    <w:rsid w:val="62E54C39"/>
    <w:rsid w:val="62EB578C"/>
    <w:rsid w:val="62F167F5"/>
    <w:rsid w:val="62FE5AC6"/>
    <w:rsid w:val="63325CEE"/>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B4737"/>
    <w:rsid w:val="648E77AA"/>
    <w:rsid w:val="64931551"/>
    <w:rsid w:val="649A7664"/>
    <w:rsid w:val="64AA03CD"/>
    <w:rsid w:val="64B11959"/>
    <w:rsid w:val="64C07750"/>
    <w:rsid w:val="64C8402C"/>
    <w:rsid w:val="64CD6B04"/>
    <w:rsid w:val="64D63EE7"/>
    <w:rsid w:val="64D833A6"/>
    <w:rsid w:val="64DC1655"/>
    <w:rsid w:val="64E8671B"/>
    <w:rsid w:val="64ED57E5"/>
    <w:rsid w:val="64F013C4"/>
    <w:rsid w:val="650136B1"/>
    <w:rsid w:val="65117ECA"/>
    <w:rsid w:val="65135D1F"/>
    <w:rsid w:val="65180EC0"/>
    <w:rsid w:val="6521305C"/>
    <w:rsid w:val="6524182C"/>
    <w:rsid w:val="65342637"/>
    <w:rsid w:val="6535383A"/>
    <w:rsid w:val="653E582F"/>
    <w:rsid w:val="655E629D"/>
    <w:rsid w:val="65753498"/>
    <w:rsid w:val="657C1693"/>
    <w:rsid w:val="657D1CD5"/>
    <w:rsid w:val="65884515"/>
    <w:rsid w:val="658F53C8"/>
    <w:rsid w:val="65995C0C"/>
    <w:rsid w:val="65A15764"/>
    <w:rsid w:val="65A22487"/>
    <w:rsid w:val="65B652C1"/>
    <w:rsid w:val="65D74DE3"/>
    <w:rsid w:val="65DE51D9"/>
    <w:rsid w:val="65E9248D"/>
    <w:rsid w:val="65EF7DFF"/>
    <w:rsid w:val="6613354E"/>
    <w:rsid w:val="66200813"/>
    <w:rsid w:val="662032A0"/>
    <w:rsid w:val="66322707"/>
    <w:rsid w:val="664A2B0B"/>
    <w:rsid w:val="66645BD3"/>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3D13FB"/>
    <w:rsid w:val="6A4F5866"/>
    <w:rsid w:val="6A556559"/>
    <w:rsid w:val="6A57578E"/>
    <w:rsid w:val="6A5A6AB0"/>
    <w:rsid w:val="6A6825EC"/>
    <w:rsid w:val="6A6E653E"/>
    <w:rsid w:val="6A753D8D"/>
    <w:rsid w:val="6A776BFB"/>
    <w:rsid w:val="6A90701E"/>
    <w:rsid w:val="6A9B3AED"/>
    <w:rsid w:val="6AAC51C2"/>
    <w:rsid w:val="6AAF7616"/>
    <w:rsid w:val="6AD51FFB"/>
    <w:rsid w:val="6AD86D68"/>
    <w:rsid w:val="6ADA4924"/>
    <w:rsid w:val="6ADB0495"/>
    <w:rsid w:val="6AE15310"/>
    <w:rsid w:val="6AF27091"/>
    <w:rsid w:val="6AF533DC"/>
    <w:rsid w:val="6AF66F1E"/>
    <w:rsid w:val="6AF92ED3"/>
    <w:rsid w:val="6AF97AAD"/>
    <w:rsid w:val="6AFC6391"/>
    <w:rsid w:val="6AFF7979"/>
    <w:rsid w:val="6B0049FC"/>
    <w:rsid w:val="6B006492"/>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4315F"/>
    <w:rsid w:val="6BF63366"/>
    <w:rsid w:val="6C3016AA"/>
    <w:rsid w:val="6C415AEC"/>
    <w:rsid w:val="6C477A25"/>
    <w:rsid w:val="6C4911E3"/>
    <w:rsid w:val="6C4C4DA3"/>
    <w:rsid w:val="6C4D7CCE"/>
    <w:rsid w:val="6C5E4581"/>
    <w:rsid w:val="6C69339D"/>
    <w:rsid w:val="6C921172"/>
    <w:rsid w:val="6CA561EF"/>
    <w:rsid w:val="6CB14312"/>
    <w:rsid w:val="6CB8187C"/>
    <w:rsid w:val="6CBC7698"/>
    <w:rsid w:val="6CC43DCE"/>
    <w:rsid w:val="6CD90EEB"/>
    <w:rsid w:val="6CDA05DD"/>
    <w:rsid w:val="6CE95A33"/>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D87B63"/>
    <w:rsid w:val="6DE63F0D"/>
    <w:rsid w:val="6DEB24F1"/>
    <w:rsid w:val="6DED5665"/>
    <w:rsid w:val="6E0C22A1"/>
    <w:rsid w:val="6E11324D"/>
    <w:rsid w:val="6E1E3A1A"/>
    <w:rsid w:val="6E231366"/>
    <w:rsid w:val="6E3433E7"/>
    <w:rsid w:val="6E361F05"/>
    <w:rsid w:val="6E363CDF"/>
    <w:rsid w:val="6E3F7264"/>
    <w:rsid w:val="6E527A2D"/>
    <w:rsid w:val="6E7B5445"/>
    <w:rsid w:val="6E847F11"/>
    <w:rsid w:val="6E9C2F06"/>
    <w:rsid w:val="6E9F30D8"/>
    <w:rsid w:val="6EA0144C"/>
    <w:rsid w:val="6EA63A37"/>
    <w:rsid w:val="6EB45479"/>
    <w:rsid w:val="6EB723FB"/>
    <w:rsid w:val="6EBC6600"/>
    <w:rsid w:val="6EC2611C"/>
    <w:rsid w:val="6EC5561E"/>
    <w:rsid w:val="6EC64ABF"/>
    <w:rsid w:val="6ECA5A5F"/>
    <w:rsid w:val="6EFC3550"/>
    <w:rsid w:val="6F001AC4"/>
    <w:rsid w:val="6F043F0B"/>
    <w:rsid w:val="6F1C70AF"/>
    <w:rsid w:val="6F2171D7"/>
    <w:rsid w:val="6F380B8F"/>
    <w:rsid w:val="6F3C40E8"/>
    <w:rsid w:val="6F3D66A3"/>
    <w:rsid w:val="6F3F7521"/>
    <w:rsid w:val="6F451AAA"/>
    <w:rsid w:val="6F4C6F5D"/>
    <w:rsid w:val="6F507371"/>
    <w:rsid w:val="6F584596"/>
    <w:rsid w:val="6F67263E"/>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853BCC"/>
    <w:rsid w:val="70A23903"/>
    <w:rsid w:val="70A36B91"/>
    <w:rsid w:val="70B4157B"/>
    <w:rsid w:val="70D3493E"/>
    <w:rsid w:val="70D76741"/>
    <w:rsid w:val="70E00AE5"/>
    <w:rsid w:val="710A3270"/>
    <w:rsid w:val="710F45F3"/>
    <w:rsid w:val="711819F0"/>
    <w:rsid w:val="712913E3"/>
    <w:rsid w:val="71306252"/>
    <w:rsid w:val="71364608"/>
    <w:rsid w:val="713C7C54"/>
    <w:rsid w:val="716621C1"/>
    <w:rsid w:val="717065C7"/>
    <w:rsid w:val="71A167E4"/>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2FA0E3E"/>
    <w:rsid w:val="730B0B61"/>
    <w:rsid w:val="731668A0"/>
    <w:rsid w:val="731B3421"/>
    <w:rsid w:val="7323171B"/>
    <w:rsid w:val="732A411A"/>
    <w:rsid w:val="73323926"/>
    <w:rsid w:val="735E1484"/>
    <w:rsid w:val="736D44EF"/>
    <w:rsid w:val="73780E63"/>
    <w:rsid w:val="739B3131"/>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B53285"/>
    <w:rsid w:val="74B746E8"/>
    <w:rsid w:val="74C3296B"/>
    <w:rsid w:val="74D67798"/>
    <w:rsid w:val="74D87365"/>
    <w:rsid w:val="74DF4168"/>
    <w:rsid w:val="75111A9D"/>
    <w:rsid w:val="752650AE"/>
    <w:rsid w:val="752D306B"/>
    <w:rsid w:val="753022BE"/>
    <w:rsid w:val="75311E23"/>
    <w:rsid w:val="754F3919"/>
    <w:rsid w:val="75530645"/>
    <w:rsid w:val="755631A4"/>
    <w:rsid w:val="755F2C4C"/>
    <w:rsid w:val="75732383"/>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0923FB"/>
    <w:rsid w:val="781D2B81"/>
    <w:rsid w:val="782A3B8B"/>
    <w:rsid w:val="783862E1"/>
    <w:rsid w:val="78446213"/>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E6C12"/>
    <w:rsid w:val="78FE6E8B"/>
    <w:rsid w:val="78FF53D1"/>
    <w:rsid w:val="79004FC6"/>
    <w:rsid w:val="790F2375"/>
    <w:rsid w:val="791214E9"/>
    <w:rsid w:val="7914208C"/>
    <w:rsid w:val="793E70B5"/>
    <w:rsid w:val="794247C9"/>
    <w:rsid w:val="795E2273"/>
    <w:rsid w:val="797E288F"/>
    <w:rsid w:val="798B58B7"/>
    <w:rsid w:val="79B561F9"/>
    <w:rsid w:val="79BB2056"/>
    <w:rsid w:val="79C178A4"/>
    <w:rsid w:val="79C87ACE"/>
    <w:rsid w:val="79CA5589"/>
    <w:rsid w:val="79CA72B2"/>
    <w:rsid w:val="79CB01E3"/>
    <w:rsid w:val="79DC07CB"/>
    <w:rsid w:val="79E24A71"/>
    <w:rsid w:val="79F3602D"/>
    <w:rsid w:val="79F729CB"/>
    <w:rsid w:val="7A0927B5"/>
    <w:rsid w:val="7A0F072E"/>
    <w:rsid w:val="7A340D66"/>
    <w:rsid w:val="7A362CD0"/>
    <w:rsid w:val="7A4D596D"/>
    <w:rsid w:val="7A5433E7"/>
    <w:rsid w:val="7A550F52"/>
    <w:rsid w:val="7A5A154D"/>
    <w:rsid w:val="7A5D4ECA"/>
    <w:rsid w:val="7A5E019B"/>
    <w:rsid w:val="7A632889"/>
    <w:rsid w:val="7A6D214B"/>
    <w:rsid w:val="7A6E065F"/>
    <w:rsid w:val="7A764C7B"/>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550266"/>
    <w:rsid w:val="7B552736"/>
    <w:rsid w:val="7B845564"/>
    <w:rsid w:val="7B872CBE"/>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6D3EB9"/>
    <w:rsid w:val="7C741B8F"/>
    <w:rsid w:val="7C8D6CAE"/>
    <w:rsid w:val="7C950DB7"/>
    <w:rsid w:val="7C98405E"/>
    <w:rsid w:val="7C9F4809"/>
    <w:rsid w:val="7CA20D5A"/>
    <w:rsid w:val="7CA614D6"/>
    <w:rsid w:val="7CA751A0"/>
    <w:rsid w:val="7CAC6F42"/>
    <w:rsid w:val="7CB6006D"/>
    <w:rsid w:val="7CB65C9A"/>
    <w:rsid w:val="7CC4609E"/>
    <w:rsid w:val="7CC623BD"/>
    <w:rsid w:val="7CE048DE"/>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CB734F"/>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811934"/>
    <w:rsid w:val="7E8F6B16"/>
    <w:rsid w:val="7EA617D8"/>
    <w:rsid w:val="7EA96A04"/>
    <w:rsid w:val="7ECA7D82"/>
    <w:rsid w:val="7EDD2BB7"/>
    <w:rsid w:val="7EF24838"/>
    <w:rsid w:val="7EFA6953"/>
    <w:rsid w:val="7EFD157F"/>
    <w:rsid w:val="7F007023"/>
    <w:rsid w:val="7F057208"/>
    <w:rsid w:val="7F060840"/>
    <w:rsid w:val="7F0770CE"/>
    <w:rsid w:val="7F084B75"/>
    <w:rsid w:val="7F0B4497"/>
    <w:rsid w:val="7F1262E1"/>
    <w:rsid w:val="7F19096F"/>
    <w:rsid w:val="7F1E4DF1"/>
    <w:rsid w:val="7F224903"/>
    <w:rsid w:val="7F230D06"/>
    <w:rsid w:val="7F3367F6"/>
    <w:rsid w:val="7F405636"/>
    <w:rsid w:val="7F560F95"/>
    <w:rsid w:val="7F737A53"/>
    <w:rsid w:val="7F8339FD"/>
    <w:rsid w:val="7F974ED5"/>
    <w:rsid w:val="7FA15F27"/>
    <w:rsid w:val="7FB25973"/>
    <w:rsid w:val="7FCE1A7C"/>
    <w:rsid w:val="7FD47F33"/>
    <w:rsid w:val="7FDA72A2"/>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AFEEB"/>
  <w15:docId w15:val="{4236374D-A980-418A-BAD8-D1B6F74E4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C511EC-AA73-4380-B584-01153F09F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1992</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www.zte.com.cn</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158</cp:revision>
  <cp:lastPrinted>2113-01-01T00:00:00Z</cp:lastPrinted>
  <dcterms:created xsi:type="dcterms:W3CDTF">2019-01-23T12:56:00Z</dcterms:created>
  <dcterms:modified xsi:type="dcterms:W3CDTF">2021-05-10T12:58:00Z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